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908" w:rsidRDefault="00960908" w:rsidP="001002F2">
      <w:pPr>
        <w:jc w:val="center"/>
        <w:rPr>
          <w:sz w:val="28"/>
          <w:szCs w:val="28"/>
        </w:rPr>
      </w:pPr>
      <w:bookmarkStart w:id="0" w:name="_Hlk69505931"/>
      <w:r>
        <w:rPr>
          <w:sz w:val="28"/>
          <w:szCs w:val="28"/>
        </w:rPr>
        <w:t>МИНОБРНАУКИ РОССИИ</w:t>
      </w:r>
    </w:p>
    <w:p w:rsidR="00960908" w:rsidRDefault="00960908"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60908" w:rsidRDefault="00960908" w:rsidP="001002F2">
      <w:pPr>
        <w:jc w:val="center"/>
        <w:rPr>
          <w:b/>
          <w:sz w:val="28"/>
          <w:szCs w:val="28"/>
        </w:rPr>
      </w:pPr>
      <w:r>
        <w:rPr>
          <w:b/>
          <w:sz w:val="28"/>
          <w:szCs w:val="28"/>
        </w:rPr>
        <w:t>«Гжельский государственный университет»</w:t>
      </w:r>
    </w:p>
    <w:p w:rsidR="00960908" w:rsidRDefault="00960908" w:rsidP="001002F2">
      <w:pPr>
        <w:jc w:val="center"/>
        <w:rPr>
          <w:sz w:val="28"/>
          <w:szCs w:val="28"/>
        </w:rPr>
      </w:pPr>
      <w:r>
        <w:rPr>
          <w:sz w:val="28"/>
          <w:szCs w:val="28"/>
        </w:rPr>
        <w:t>(ГГУ)</w:t>
      </w:r>
    </w:p>
    <w:p w:rsidR="00960908" w:rsidRDefault="00960908" w:rsidP="001002F2">
      <w:pPr>
        <w:rPr>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960908" w:rsidRDefault="00960908" w:rsidP="001002F2">
      <w:pPr>
        <w:tabs>
          <w:tab w:val="left" w:pos="680"/>
          <w:tab w:val="left" w:pos="851"/>
          <w:tab w:val="left" w:pos="6240"/>
        </w:tabs>
        <w:rPr>
          <w:noProof/>
        </w:rPr>
      </w:pPr>
      <w:r>
        <w:rPr>
          <w:noProof/>
          <w:sz w:val="28"/>
          <w:szCs w:val="28"/>
        </w:rPr>
        <w:tab/>
      </w:r>
    </w:p>
    <w:p w:rsidR="00960908" w:rsidRDefault="00960908" w:rsidP="001002F2">
      <w:pPr>
        <w:tabs>
          <w:tab w:val="left" w:pos="680"/>
          <w:tab w:val="left" w:pos="851"/>
          <w:tab w:val="left" w:pos="6240"/>
        </w:tabs>
        <w:rPr>
          <w:noProof/>
          <w:sz w:val="28"/>
          <w:szCs w:val="28"/>
        </w:rPr>
      </w:pPr>
    </w:p>
    <w:p w:rsidR="00960908" w:rsidRDefault="00960908" w:rsidP="001002F2">
      <w:pPr>
        <w:tabs>
          <w:tab w:val="left" w:pos="680"/>
          <w:tab w:val="left" w:pos="851"/>
          <w:tab w:val="left" w:pos="6240"/>
        </w:tabs>
        <w:rPr>
          <w:sz w:val="28"/>
          <w:szCs w:val="28"/>
        </w:rPr>
      </w:pPr>
    </w:p>
    <w:p w:rsidR="00960908" w:rsidRPr="00B7252F" w:rsidRDefault="00960908" w:rsidP="00B7252F">
      <w:pPr>
        <w:autoSpaceDE w:val="0"/>
        <w:autoSpaceDN w:val="0"/>
        <w:adjustRightInd w:val="0"/>
        <w:jc w:val="center"/>
        <w:rPr>
          <w:b/>
          <w:bCs/>
          <w:sz w:val="28"/>
          <w:szCs w:val="28"/>
          <w:u w:val="single"/>
        </w:rPr>
      </w:pPr>
      <w:r>
        <w:rPr>
          <w:b/>
          <w:bCs/>
          <w:sz w:val="28"/>
          <w:szCs w:val="28"/>
          <w:u w:val="single"/>
        </w:rPr>
        <w:t>ПРОГРАММА УЧЕБНОЙ</w:t>
      </w:r>
      <w:r w:rsidRPr="00B7252F">
        <w:rPr>
          <w:b/>
          <w:bCs/>
          <w:sz w:val="28"/>
          <w:szCs w:val="28"/>
          <w:u w:val="single"/>
        </w:rPr>
        <w:t xml:space="preserve"> ПРАКТИКИ </w:t>
      </w:r>
    </w:p>
    <w:p w:rsidR="00960908" w:rsidRPr="00B7252F" w:rsidRDefault="00960908" w:rsidP="00B7252F">
      <w:pPr>
        <w:autoSpaceDE w:val="0"/>
        <w:autoSpaceDN w:val="0"/>
        <w:adjustRightInd w:val="0"/>
        <w:jc w:val="center"/>
        <w:rPr>
          <w:b/>
          <w:bCs/>
          <w:sz w:val="28"/>
          <w:szCs w:val="28"/>
        </w:rPr>
      </w:pPr>
      <w:r w:rsidRPr="00B7252F">
        <w:rPr>
          <w:b/>
          <w:bCs/>
          <w:sz w:val="28"/>
          <w:szCs w:val="28"/>
        </w:rPr>
        <w:t>(Музейная практика)</w:t>
      </w:r>
    </w:p>
    <w:p w:rsidR="00960908" w:rsidRDefault="00960908" w:rsidP="001002F2">
      <w:pPr>
        <w:tabs>
          <w:tab w:val="left" w:pos="680"/>
          <w:tab w:val="left" w:pos="851"/>
        </w:tabs>
        <w:jc w:val="center"/>
        <w:rPr>
          <w:b/>
          <w:sz w:val="28"/>
          <w:szCs w:val="28"/>
        </w:rPr>
      </w:pPr>
      <w:bookmarkStart w:id="2" w:name="_Hlk68457183"/>
    </w:p>
    <w:bookmarkEnd w:id="2"/>
    <w:p w:rsidR="00960908" w:rsidRDefault="00960908" w:rsidP="001002F2">
      <w:pPr>
        <w:pStyle w:val="Style15"/>
        <w:tabs>
          <w:tab w:val="left" w:leader="underscore" w:pos="9856"/>
        </w:tabs>
        <w:ind w:firstLine="720"/>
        <w:rPr>
          <w:rStyle w:val="FontStyle53"/>
          <w:bCs/>
          <w:sz w:val="28"/>
          <w:szCs w:val="28"/>
        </w:rPr>
      </w:pPr>
    </w:p>
    <w:p w:rsidR="00960908" w:rsidRDefault="00960908" w:rsidP="001002F2">
      <w:pPr>
        <w:pStyle w:val="Style12"/>
        <w:spacing w:line="240" w:lineRule="auto"/>
        <w:rPr>
          <w:rStyle w:val="FontStyle60"/>
          <w:sz w:val="28"/>
          <w:szCs w:val="28"/>
          <w:vertAlign w:val="superscript"/>
        </w:rPr>
      </w:pPr>
    </w:p>
    <w:p w:rsidR="00960908" w:rsidRDefault="00960908"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0908" w:rsidTr="009D4AED">
        <w:trPr>
          <w:trHeight w:val="409"/>
        </w:trPr>
        <w:tc>
          <w:tcPr>
            <w:tcW w:w="3646" w:type="dxa"/>
          </w:tcPr>
          <w:p w:rsidR="00960908" w:rsidRDefault="00960908"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0908" w:rsidRDefault="00960908" w:rsidP="009D4AED">
            <w:pPr>
              <w:rPr>
                <w:rStyle w:val="FontStyle53"/>
                <w:b w:val="0"/>
                <w:color w:val="000000"/>
                <w:sz w:val="28"/>
                <w:szCs w:val="28"/>
              </w:rPr>
            </w:pPr>
            <w:bookmarkStart w:id="3" w:name="_Hlk68457218"/>
            <w:r>
              <w:rPr>
                <w:rStyle w:val="FontStyle53"/>
                <w:b w:val="0"/>
                <w:color w:val="000000"/>
                <w:sz w:val="28"/>
                <w:szCs w:val="28"/>
              </w:rPr>
              <w:t>54.05.05. Живопись и изящные искусства</w:t>
            </w:r>
            <w:bookmarkEnd w:id="3"/>
          </w:p>
        </w:tc>
      </w:tr>
      <w:tr w:rsidR="00960908" w:rsidTr="009D4AED">
        <w:trPr>
          <w:trHeight w:val="402"/>
        </w:trPr>
        <w:tc>
          <w:tcPr>
            <w:tcW w:w="3646" w:type="dxa"/>
          </w:tcPr>
          <w:p w:rsidR="00960908" w:rsidRDefault="00960908"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0908" w:rsidRDefault="00960908" w:rsidP="009D4AED">
            <w:pPr>
              <w:jc w:val="both"/>
              <w:rPr>
                <w:rStyle w:val="FontStyle53"/>
                <w:b w:val="0"/>
                <w:sz w:val="28"/>
                <w:szCs w:val="28"/>
              </w:rPr>
            </w:pPr>
            <w:r>
              <w:rPr>
                <w:rStyle w:val="FontStyle53"/>
                <w:b w:val="0"/>
                <w:sz w:val="28"/>
                <w:szCs w:val="28"/>
              </w:rPr>
              <w:t>Художник-живописец</w:t>
            </w:r>
          </w:p>
        </w:tc>
      </w:tr>
      <w:tr w:rsidR="00960908" w:rsidTr="009D4AED">
        <w:tc>
          <w:tcPr>
            <w:tcW w:w="3646" w:type="dxa"/>
          </w:tcPr>
          <w:p w:rsidR="00960908" w:rsidRDefault="00960908"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0908" w:rsidRDefault="00960908" w:rsidP="009D4AED">
            <w:pPr>
              <w:pStyle w:val="Style15"/>
              <w:tabs>
                <w:tab w:val="left" w:leader="underscore" w:pos="9768"/>
              </w:tabs>
              <w:jc w:val="center"/>
              <w:rPr>
                <w:rStyle w:val="FontStyle53"/>
                <w:b w:val="0"/>
                <w:bCs/>
                <w:sz w:val="28"/>
                <w:szCs w:val="28"/>
              </w:rPr>
            </w:pPr>
          </w:p>
        </w:tc>
      </w:tr>
      <w:tr w:rsidR="00960908" w:rsidTr="009D4AED">
        <w:tc>
          <w:tcPr>
            <w:tcW w:w="3646" w:type="dxa"/>
          </w:tcPr>
          <w:p w:rsidR="00960908" w:rsidRDefault="00960908" w:rsidP="009D4AED">
            <w:pPr>
              <w:pStyle w:val="Style15"/>
              <w:tabs>
                <w:tab w:val="left" w:leader="underscore" w:pos="9768"/>
              </w:tabs>
              <w:jc w:val="left"/>
              <w:rPr>
                <w:rStyle w:val="FontStyle53"/>
                <w:b w:val="0"/>
                <w:bCs/>
                <w:i/>
                <w:sz w:val="28"/>
                <w:szCs w:val="28"/>
              </w:rPr>
            </w:pPr>
          </w:p>
          <w:p w:rsidR="00960908" w:rsidRDefault="00960908" w:rsidP="009D4AED">
            <w:pPr>
              <w:pStyle w:val="Style15"/>
              <w:tabs>
                <w:tab w:val="left" w:leader="underscore" w:pos="9768"/>
              </w:tabs>
              <w:jc w:val="left"/>
              <w:rPr>
                <w:rStyle w:val="FontStyle53"/>
                <w:b w:val="0"/>
                <w:bCs/>
                <w:i/>
                <w:sz w:val="28"/>
                <w:szCs w:val="28"/>
              </w:rPr>
            </w:pPr>
          </w:p>
          <w:p w:rsidR="00960908" w:rsidRDefault="00960908"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0908" w:rsidRDefault="00960908" w:rsidP="009D4AED">
            <w:pPr>
              <w:pStyle w:val="Style15"/>
              <w:tabs>
                <w:tab w:val="left" w:leader="underscore" w:pos="9768"/>
              </w:tabs>
              <w:rPr>
                <w:rStyle w:val="FontStyle53"/>
                <w:b w:val="0"/>
                <w:bCs/>
                <w:sz w:val="28"/>
                <w:szCs w:val="28"/>
              </w:rPr>
            </w:pPr>
          </w:p>
          <w:p w:rsidR="00960908" w:rsidRDefault="00960908" w:rsidP="009D4AED">
            <w:pPr>
              <w:pStyle w:val="Style15"/>
              <w:tabs>
                <w:tab w:val="left" w:leader="underscore" w:pos="9768"/>
              </w:tabs>
              <w:rPr>
                <w:rStyle w:val="FontStyle53"/>
                <w:b w:val="0"/>
                <w:bCs/>
                <w:sz w:val="28"/>
                <w:szCs w:val="28"/>
              </w:rPr>
            </w:pPr>
          </w:p>
          <w:p w:rsidR="00960908" w:rsidRDefault="00960908" w:rsidP="009D4AED">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60908" w:rsidRDefault="00960908" w:rsidP="001002F2">
      <w:bookmarkStart w:id="4" w:name="_GoBack"/>
      <w:bookmarkEnd w:id="4"/>
    </w:p>
    <w:p w:rsidR="00960908" w:rsidRDefault="00960908" w:rsidP="001002F2"/>
    <w:p w:rsidR="00960908" w:rsidRDefault="00960908" w:rsidP="00B7252F">
      <w:pPr>
        <w:pStyle w:val="Style11"/>
        <w:widowControl/>
        <w:jc w:val="both"/>
      </w:pPr>
      <w:r>
        <w:lastRenderedPageBreak/>
        <w:t>Программа  практики (Музейная практика</w:t>
      </w:r>
      <w:r>
        <w:rPr>
          <w:bCs/>
        </w:rPr>
        <w:t xml:space="preserve">) </w:t>
      </w:r>
      <w:r>
        <w:t xml:space="preserve">составлена в соответствии с требованиями федерального государственного образовательного стандарта высшего образования по специальности </w:t>
      </w:r>
      <w:r w:rsidRPr="00B6364F">
        <w:t xml:space="preserve">54.05.05. </w:t>
      </w:r>
      <w:bookmarkStart w:id="5" w:name="_Hlk82279038"/>
      <w:r w:rsidRPr="00B6364F">
        <w:t>Живопись и изящные искусства</w:t>
      </w:r>
      <w:r>
        <w:t>.</w:t>
      </w:r>
    </w:p>
    <w:bookmarkEnd w:id="5"/>
    <w:p w:rsidR="00960908" w:rsidRPr="00823B37" w:rsidRDefault="00960908" w:rsidP="005E51EA">
      <w:pPr>
        <w:autoSpaceDE w:val="0"/>
        <w:autoSpaceDN w:val="0"/>
        <w:adjustRightInd w:val="0"/>
        <w:jc w:val="both"/>
      </w:pPr>
      <w:r>
        <w:t xml:space="preserve">Практика относится к обязательной </w:t>
      </w:r>
      <w:r w:rsidRPr="00823B37">
        <w:t>части Блока 2. Практики</w:t>
      </w:r>
    </w:p>
    <w:p w:rsidR="00960908" w:rsidRPr="00823B37" w:rsidRDefault="00960908" w:rsidP="005E51EA">
      <w:pPr>
        <w:autoSpaceDE w:val="0"/>
        <w:autoSpaceDN w:val="0"/>
        <w:adjustRightInd w:val="0"/>
        <w:jc w:val="both"/>
      </w:pPr>
      <w:r w:rsidRPr="00823B37">
        <w:t>Практическая подготовка реализуется на основе:</w:t>
      </w:r>
    </w:p>
    <w:p w:rsidR="00960908" w:rsidRPr="000642A4" w:rsidRDefault="00960908" w:rsidP="005E51EA">
      <w:pPr>
        <w:rPr>
          <w:lang w:eastAsia="en-US"/>
        </w:rPr>
      </w:pPr>
      <w:r w:rsidRPr="000642A4">
        <w:rPr>
          <w:bCs/>
        </w:rPr>
        <w:t>Практическая подготовка реализуется на основе: - профессионального стандарта [</w:t>
      </w:r>
      <w:proofErr w:type="spellStart"/>
      <w:r w:rsidRPr="000642A4">
        <w:rPr>
          <w:bCs/>
        </w:rPr>
        <w:t>код</w:t>
      </w:r>
      <w:r w:rsidRPr="000642A4">
        <w:t>01.003</w:t>
      </w:r>
      <w:proofErr w:type="spellEnd"/>
      <w:r w:rsidRPr="000642A4">
        <w:t xml:space="preserve"> Педагог дополнительного образования детей и взрослых</w:t>
      </w:r>
      <w:r w:rsidRPr="000642A4">
        <w:rPr>
          <w:b/>
          <w:bCs/>
        </w:rPr>
        <w:t>];</w:t>
      </w:r>
      <w:r w:rsidRPr="000642A4">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960908" w:rsidRDefault="00960908" w:rsidP="00B7252F">
      <w:pPr>
        <w:ind w:firstLine="709"/>
        <w:jc w:val="both"/>
      </w:pPr>
    </w:p>
    <w:p w:rsidR="00960908" w:rsidRDefault="00960908" w:rsidP="00B7252F">
      <w:pPr>
        <w:pStyle w:val="Style11"/>
        <w:widowControl/>
        <w:ind w:firstLine="709"/>
        <w:jc w:val="both"/>
      </w:pPr>
      <w:r>
        <w:t xml:space="preserve">В соответствии с требованиями </w:t>
      </w:r>
      <w:proofErr w:type="spellStart"/>
      <w:r>
        <w:t>ФГОС</w:t>
      </w:r>
      <w:proofErr w:type="spellEnd"/>
      <w:r>
        <w:t xml:space="preserve">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960908" w:rsidRDefault="00960908" w:rsidP="00B7252F">
      <w:pPr>
        <w:pStyle w:val="Style11"/>
        <w:widowControl/>
        <w:ind w:firstLine="709"/>
        <w:jc w:val="both"/>
        <w:rPr>
          <w:bCs/>
        </w:rPr>
      </w:pPr>
      <w:r>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0908" w:rsidRDefault="00960908" w:rsidP="00B7252F">
      <w:pPr>
        <w:ind w:firstLine="709"/>
        <w:jc w:val="both"/>
      </w:pPr>
    </w:p>
    <w:p w:rsidR="00960908" w:rsidRDefault="00960908" w:rsidP="001002F2">
      <w:pPr>
        <w:ind w:firstLine="709"/>
        <w:jc w:val="both"/>
      </w:pPr>
    </w:p>
    <w:p w:rsidR="00960908" w:rsidRDefault="00960908" w:rsidP="001002F2">
      <w:pPr>
        <w:ind w:firstLine="709"/>
        <w:jc w:val="both"/>
      </w:pPr>
    </w:p>
    <w:p w:rsidR="00960908" w:rsidRDefault="00960908" w:rsidP="001002F2">
      <w:pPr>
        <w:ind w:firstLine="709"/>
        <w:jc w:val="both"/>
      </w:pPr>
    </w:p>
    <w:p w:rsidR="00960908" w:rsidRDefault="00960908" w:rsidP="001002F2">
      <w:pPr>
        <w:ind w:firstLine="709"/>
        <w:jc w:val="both"/>
      </w:pPr>
    </w:p>
    <w:bookmarkEnd w:id="0"/>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B7252F">
      <w:pPr>
        <w:jc w:val="both"/>
        <w:rPr>
          <w:b/>
          <w:bCs/>
          <w:lang w:eastAsia="en-US"/>
        </w:rPr>
      </w:pPr>
    </w:p>
    <w:p w:rsidR="00960908" w:rsidRDefault="00960908" w:rsidP="00B7252F">
      <w:pPr>
        <w:jc w:val="both"/>
        <w:rPr>
          <w:b/>
          <w:bCs/>
          <w:lang w:eastAsia="en-US"/>
        </w:rPr>
      </w:pPr>
    </w:p>
    <w:p w:rsidR="00960908" w:rsidRPr="00B7252F" w:rsidRDefault="00960908" w:rsidP="00B7252F">
      <w:pPr>
        <w:jc w:val="both"/>
        <w:rPr>
          <w:b/>
          <w:bCs/>
          <w:lang w:eastAsia="en-US"/>
        </w:rPr>
      </w:pPr>
      <w:r w:rsidRPr="00B7252F">
        <w:rPr>
          <w:b/>
          <w:bCs/>
          <w:lang w:eastAsia="en-US"/>
        </w:rPr>
        <w:t>Содержание:</w:t>
      </w:r>
    </w:p>
    <w:p w:rsidR="00960908" w:rsidRPr="00B7252F" w:rsidRDefault="00960908" w:rsidP="00B7252F">
      <w:pPr>
        <w:jc w:val="both"/>
        <w:rPr>
          <w:bCs/>
          <w:lang w:eastAsia="en-US"/>
        </w:rPr>
      </w:pPr>
      <w:r w:rsidRPr="00B7252F">
        <w:rPr>
          <w:bCs/>
          <w:lang w:eastAsia="en-US"/>
        </w:rPr>
        <w:t>1. Вид практики, способы и формы ее проведения</w:t>
      </w:r>
    </w:p>
    <w:p w:rsidR="00960908" w:rsidRPr="00B7252F" w:rsidRDefault="00960908" w:rsidP="00B7252F">
      <w:pPr>
        <w:jc w:val="both"/>
        <w:rPr>
          <w:bCs/>
          <w:lang w:eastAsia="en-US"/>
        </w:rPr>
      </w:pPr>
      <w:r w:rsidRPr="00B7252F">
        <w:rPr>
          <w:bCs/>
          <w:lang w:eastAsia="en-US"/>
        </w:rPr>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960908" w:rsidRPr="00B7252F" w:rsidRDefault="00960908" w:rsidP="00B7252F">
      <w:pPr>
        <w:jc w:val="both"/>
        <w:rPr>
          <w:bCs/>
          <w:lang w:eastAsia="en-US"/>
        </w:rPr>
      </w:pPr>
      <w:r w:rsidRPr="00B7252F">
        <w:rPr>
          <w:bCs/>
          <w:lang w:eastAsia="en-US"/>
        </w:rPr>
        <w:t>3. Место практики в структуре ОПОП</w:t>
      </w:r>
    </w:p>
    <w:p w:rsidR="00960908" w:rsidRPr="00B7252F" w:rsidRDefault="00960908" w:rsidP="00B7252F">
      <w:pPr>
        <w:jc w:val="both"/>
        <w:rPr>
          <w:bCs/>
          <w:lang w:eastAsia="en-US"/>
        </w:rPr>
      </w:pPr>
      <w:r w:rsidRPr="00B7252F">
        <w:rPr>
          <w:bCs/>
          <w:lang w:eastAsia="en-US"/>
        </w:rPr>
        <w:t>4. Объем практики в зачетных единицах и ее продолжительности в неделях и академических часах</w:t>
      </w:r>
    </w:p>
    <w:p w:rsidR="00960908" w:rsidRPr="00B7252F" w:rsidRDefault="00960908" w:rsidP="00B7252F">
      <w:pPr>
        <w:jc w:val="both"/>
        <w:rPr>
          <w:bCs/>
          <w:lang w:eastAsia="en-US"/>
        </w:rPr>
      </w:pPr>
      <w:r w:rsidRPr="00B7252F">
        <w:rPr>
          <w:bCs/>
          <w:lang w:eastAsia="en-US"/>
        </w:rPr>
        <w:t>5. Содержание практики</w:t>
      </w:r>
    </w:p>
    <w:p w:rsidR="00960908" w:rsidRPr="00B7252F" w:rsidRDefault="00960908" w:rsidP="00B7252F">
      <w:pPr>
        <w:jc w:val="both"/>
        <w:rPr>
          <w:bCs/>
          <w:lang w:eastAsia="en-US"/>
        </w:rPr>
      </w:pPr>
      <w:r w:rsidRPr="00B7252F">
        <w:rPr>
          <w:bCs/>
          <w:lang w:eastAsia="en-US"/>
        </w:rPr>
        <w:t>6. Формы отчетности по практике</w:t>
      </w:r>
    </w:p>
    <w:p w:rsidR="00960908" w:rsidRPr="00B7252F" w:rsidRDefault="00960908" w:rsidP="00B7252F">
      <w:pPr>
        <w:jc w:val="both"/>
        <w:rPr>
          <w:bCs/>
          <w:lang w:eastAsia="en-US"/>
        </w:rPr>
      </w:pPr>
      <w:r w:rsidRPr="00B7252F">
        <w:rPr>
          <w:bCs/>
          <w:lang w:eastAsia="en-US"/>
        </w:rPr>
        <w:t>7. Фонд оценочных средств, для проведения промежуточной аттестации обучающихся по практике</w:t>
      </w:r>
    </w:p>
    <w:p w:rsidR="00960908" w:rsidRPr="00B7252F" w:rsidRDefault="00960908" w:rsidP="00B7252F">
      <w:pPr>
        <w:jc w:val="both"/>
        <w:rPr>
          <w:bCs/>
          <w:lang w:eastAsia="en-US"/>
        </w:rPr>
      </w:pPr>
      <w:r w:rsidRPr="00B7252F">
        <w:rPr>
          <w:bCs/>
          <w:lang w:eastAsia="en-US"/>
        </w:rPr>
        <w:t>8. Перечень учебной литературы и ресурсов сети «Интернет», необходимых для проведения практики</w:t>
      </w:r>
    </w:p>
    <w:p w:rsidR="00960908" w:rsidRPr="00B7252F" w:rsidRDefault="00960908" w:rsidP="00B7252F">
      <w:pPr>
        <w:jc w:val="both"/>
        <w:rPr>
          <w:bCs/>
          <w:lang w:eastAsia="en-US"/>
        </w:rPr>
      </w:pPr>
      <w:r w:rsidRPr="00B7252F">
        <w:rPr>
          <w:bCs/>
          <w:lang w:eastAsia="en-US"/>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960908" w:rsidRPr="00B7252F" w:rsidRDefault="00960908" w:rsidP="00B7252F">
      <w:pPr>
        <w:jc w:val="both"/>
        <w:rPr>
          <w:bCs/>
          <w:lang w:eastAsia="en-US"/>
        </w:rPr>
      </w:pPr>
      <w:r w:rsidRPr="00B7252F">
        <w:rPr>
          <w:bCs/>
          <w:lang w:eastAsia="en-US"/>
        </w:rPr>
        <w:t>10. Описание материально-технической базы, необходимой для проведения практики</w:t>
      </w:r>
    </w:p>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Pr="00521E2D" w:rsidRDefault="00960908" w:rsidP="00521E2D">
      <w:pPr>
        <w:jc w:val="both"/>
        <w:rPr>
          <w:b/>
          <w:bCs/>
          <w:i/>
          <w:lang w:eastAsia="en-US"/>
        </w:rPr>
      </w:pPr>
      <w:proofErr w:type="spellStart"/>
      <w:r w:rsidRPr="00521E2D">
        <w:rPr>
          <w:b/>
          <w:bCs/>
          <w:i/>
          <w:lang w:eastAsia="en-US"/>
        </w:rPr>
        <w:t>1.Вид</w:t>
      </w:r>
      <w:proofErr w:type="spellEnd"/>
      <w:r w:rsidRPr="00521E2D">
        <w:rPr>
          <w:b/>
          <w:bCs/>
          <w:i/>
          <w:lang w:eastAsia="en-US"/>
        </w:rPr>
        <w:t xml:space="preserve"> практики, способы и формы ее проведения.</w:t>
      </w:r>
    </w:p>
    <w:p w:rsidR="00960908" w:rsidRPr="00521E2D" w:rsidRDefault="00960908" w:rsidP="00521E2D">
      <w:pPr>
        <w:jc w:val="both"/>
        <w:rPr>
          <w:bCs/>
          <w:lang w:eastAsia="en-US"/>
        </w:rPr>
      </w:pPr>
    </w:p>
    <w:p w:rsidR="00960908" w:rsidRPr="00521E2D" w:rsidRDefault="00960908" w:rsidP="00521E2D">
      <w:pPr>
        <w:jc w:val="both"/>
        <w:rPr>
          <w:bCs/>
          <w:lang w:eastAsia="en-US"/>
        </w:rPr>
      </w:pPr>
      <w:r>
        <w:rPr>
          <w:bCs/>
          <w:lang w:eastAsia="en-US"/>
        </w:rPr>
        <w:t>Вид практики – учебная</w:t>
      </w:r>
      <w:r w:rsidRPr="00521E2D">
        <w:rPr>
          <w:bCs/>
          <w:lang w:eastAsia="en-US"/>
        </w:rPr>
        <w:t xml:space="preserve"> практика. </w:t>
      </w:r>
    </w:p>
    <w:p w:rsidR="00960908" w:rsidRPr="00521E2D" w:rsidRDefault="00960908" w:rsidP="00521E2D">
      <w:pPr>
        <w:jc w:val="both"/>
        <w:rPr>
          <w:bCs/>
          <w:lang w:eastAsia="en-US"/>
        </w:rPr>
      </w:pPr>
      <w:r w:rsidRPr="00521E2D">
        <w:rPr>
          <w:b/>
          <w:lang w:eastAsia="en-US"/>
        </w:rPr>
        <w:t>Практика полностью реализуется в форме практической подготовки.</w:t>
      </w:r>
    </w:p>
    <w:p w:rsidR="00960908" w:rsidRPr="00521E2D" w:rsidRDefault="00960908" w:rsidP="00521E2D">
      <w:pPr>
        <w:jc w:val="both"/>
        <w:rPr>
          <w:bCs/>
          <w:lang w:eastAsia="en-US"/>
        </w:rPr>
      </w:pPr>
      <w:r w:rsidRPr="00521E2D">
        <w:rPr>
          <w:bCs/>
          <w:lang w:eastAsia="en-US"/>
        </w:rPr>
        <w:t>Тип практики – «Музейная практика».</w:t>
      </w:r>
    </w:p>
    <w:p w:rsidR="00960908" w:rsidRPr="00521E2D" w:rsidRDefault="00960908" w:rsidP="00521E2D">
      <w:pPr>
        <w:pStyle w:val="Style11"/>
        <w:widowControl/>
        <w:jc w:val="both"/>
      </w:pPr>
      <w:r w:rsidRPr="00521E2D">
        <w:rPr>
          <w:bCs/>
          <w:lang w:eastAsia="en-US"/>
        </w:rPr>
        <w:t xml:space="preserve">Практика запланирована для студентов, осваивающих программу по специальности  </w:t>
      </w:r>
      <w:proofErr w:type="spellStart"/>
      <w:r w:rsidRPr="00521E2D">
        <w:rPr>
          <w:bCs/>
          <w:lang w:eastAsia="en-US"/>
        </w:rPr>
        <w:t>54.05.0</w:t>
      </w:r>
      <w:r>
        <w:rPr>
          <w:bCs/>
          <w:lang w:eastAsia="en-US"/>
        </w:rPr>
        <w:t>5</w:t>
      </w:r>
      <w:r w:rsidRPr="00B6364F">
        <w:t>Живопись</w:t>
      </w:r>
      <w:proofErr w:type="spellEnd"/>
      <w:r w:rsidRPr="00B6364F">
        <w:t xml:space="preserve"> и изящные искусства</w:t>
      </w:r>
      <w:r>
        <w:t>.</w:t>
      </w:r>
    </w:p>
    <w:p w:rsidR="00960908" w:rsidRPr="00521E2D" w:rsidRDefault="00960908" w:rsidP="00521E2D">
      <w:pPr>
        <w:jc w:val="both"/>
        <w:rPr>
          <w:bCs/>
          <w:lang w:eastAsia="en-US"/>
        </w:rPr>
      </w:pPr>
      <w:r w:rsidRPr="00521E2D">
        <w:rPr>
          <w:bCs/>
          <w:lang w:eastAsia="en-US"/>
        </w:rPr>
        <w:t>Способ проведения практики – выездная, стационарная.</w:t>
      </w:r>
    </w:p>
    <w:p w:rsidR="00960908" w:rsidRPr="00521E2D" w:rsidRDefault="00960908" w:rsidP="00521E2D">
      <w:pPr>
        <w:jc w:val="both"/>
        <w:rPr>
          <w:bCs/>
          <w:lang w:eastAsia="en-US"/>
        </w:rPr>
      </w:pPr>
      <w:r w:rsidRPr="00521E2D">
        <w:rPr>
          <w:bCs/>
          <w:lang w:eastAsia="en-US"/>
        </w:rPr>
        <w:t>Форма проведения практики – дискретная.</w:t>
      </w:r>
    </w:p>
    <w:p w:rsidR="00960908" w:rsidRPr="00521E2D" w:rsidRDefault="00960908" w:rsidP="00521E2D">
      <w:pPr>
        <w:jc w:val="both"/>
        <w:rPr>
          <w:lang w:eastAsia="en-US"/>
        </w:rPr>
      </w:pPr>
      <w:r w:rsidRPr="00521E2D">
        <w:rPr>
          <w:b/>
          <w:snapToGrid w:val="0"/>
          <w:color w:val="000000"/>
          <w:lang w:eastAsia="en-US"/>
        </w:rPr>
        <w:t>Цель</w:t>
      </w:r>
      <w:r w:rsidRPr="00521E2D">
        <w:rPr>
          <w:snapToGrid w:val="0"/>
          <w:color w:val="000000"/>
          <w:lang w:eastAsia="en-US"/>
        </w:rPr>
        <w:t xml:space="preserve">  практики:</w:t>
      </w:r>
    </w:p>
    <w:p w:rsidR="00960908" w:rsidRPr="00521E2D" w:rsidRDefault="00960908" w:rsidP="00521E2D">
      <w:pPr>
        <w:ind w:left="176" w:hanging="176"/>
        <w:jc w:val="both"/>
        <w:rPr>
          <w:lang w:eastAsia="en-US"/>
        </w:rPr>
      </w:pPr>
      <w:r w:rsidRPr="00521E2D">
        <w:rPr>
          <w:lang w:eastAsia="en-US"/>
        </w:rPr>
        <w:t xml:space="preserve">- закрепление и углубление теоретических знаний и практических навыков, полученных обучающимися в процессе аудиторных занятий; </w:t>
      </w:r>
    </w:p>
    <w:p w:rsidR="00960908" w:rsidRPr="00521E2D" w:rsidRDefault="00960908" w:rsidP="00521E2D">
      <w:pPr>
        <w:ind w:left="176" w:hanging="176"/>
        <w:jc w:val="both"/>
        <w:rPr>
          <w:lang w:eastAsia="en-US"/>
        </w:rPr>
      </w:pPr>
      <w:r w:rsidRPr="00521E2D">
        <w:rPr>
          <w:lang w:eastAsia="en-US"/>
        </w:rPr>
        <w:t xml:space="preserve">- расширение профессионального кругозора обучающихся; </w:t>
      </w:r>
    </w:p>
    <w:p w:rsidR="00960908" w:rsidRPr="00521E2D" w:rsidRDefault="00960908" w:rsidP="00521E2D">
      <w:pPr>
        <w:ind w:left="176" w:hanging="176"/>
        <w:jc w:val="both"/>
        <w:rPr>
          <w:lang w:eastAsia="en-US"/>
        </w:rPr>
      </w:pPr>
      <w:r w:rsidRPr="00521E2D">
        <w:rPr>
          <w:lang w:eastAsia="en-US"/>
        </w:rPr>
        <w:t xml:space="preserve">- изучение опыта работы в сфере деятельности, соответствующей специальности </w:t>
      </w:r>
      <w:proofErr w:type="spellStart"/>
      <w:r w:rsidRPr="00521E2D">
        <w:rPr>
          <w:lang w:eastAsia="en-US"/>
        </w:rPr>
        <w:t>54.05.0</w:t>
      </w:r>
      <w:r>
        <w:rPr>
          <w:lang w:eastAsia="en-US"/>
        </w:rPr>
        <w:t>5Живопись</w:t>
      </w:r>
      <w:proofErr w:type="spellEnd"/>
      <w:r>
        <w:rPr>
          <w:lang w:eastAsia="en-US"/>
        </w:rPr>
        <w:t xml:space="preserve"> и изящные искусства</w:t>
      </w:r>
      <w:r w:rsidRPr="00521E2D">
        <w:rPr>
          <w:lang w:eastAsia="en-US"/>
        </w:rPr>
        <w:t>.</w:t>
      </w:r>
    </w:p>
    <w:p w:rsidR="00960908" w:rsidRPr="00521E2D" w:rsidRDefault="00960908" w:rsidP="00521E2D">
      <w:pPr>
        <w:tabs>
          <w:tab w:val="left" w:pos="176"/>
        </w:tabs>
        <w:jc w:val="both"/>
        <w:rPr>
          <w:color w:val="000000"/>
        </w:rPr>
      </w:pPr>
      <w:r w:rsidRPr="00521E2D">
        <w:rPr>
          <w:b/>
          <w:color w:val="000000"/>
        </w:rPr>
        <w:t>Задачи</w:t>
      </w:r>
      <w:r w:rsidRPr="00521E2D">
        <w:rPr>
          <w:color w:val="000000"/>
        </w:rPr>
        <w:t xml:space="preserve">  практики: </w:t>
      </w:r>
    </w:p>
    <w:p w:rsidR="00960908" w:rsidRPr="00521E2D" w:rsidRDefault="00960908" w:rsidP="00521E2D">
      <w:pPr>
        <w:tabs>
          <w:tab w:val="left" w:pos="176"/>
        </w:tabs>
        <w:ind w:left="34"/>
        <w:contextualSpacing/>
        <w:jc w:val="both"/>
        <w:rPr>
          <w:color w:val="000000"/>
        </w:rPr>
      </w:pPr>
      <w:r w:rsidRPr="00521E2D">
        <w:rPr>
          <w:color w:val="000000"/>
        </w:rPr>
        <w:t xml:space="preserve">- изучение характерных особенностей произведений </w:t>
      </w:r>
      <w:r>
        <w:rPr>
          <w:color w:val="000000"/>
        </w:rPr>
        <w:t>живописи</w:t>
      </w:r>
      <w:r w:rsidRPr="00521E2D">
        <w:rPr>
          <w:color w:val="000000"/>
        </w:rPr>
        <w:t xml:space="preserve"> различных культур, периодов, стилей;</w:t>
      </w:r>
    </w:p>
    <w:p w:rsidR="00960908" w:rsidRPr="00521E2D" w:rsidRDefault="00960908" w:rsidP="00521E2D">
      <w:pPr>
        <w:tabs>
          <w:tab w:val="left" w:pos="176"/>
        </w:tabs>
        <w:ind w:left="34"/>
        <w:contextualSpacing/>
        <w:jc w:val="both"/>
        <w:rPr>
          <w:color w:val="000000"/>
        </w:rPr>
      </w:pPr>
      <w:r w:rsidRPr="00521E2D">
        <w:rPr>
          <w:color w:val="000000"/>
        </w:rPr>
        <w:t xml:space="preserve">- исследование этапов развития и видоизменения </w:t>
      </w:r>
      <w:r>
        <w:rPr>
          <w:color w:val="000000"/>
        </w:rPr>
        <w:t>живописи</w:t>
      </w:r>
      <w:r w:rsidRPr="00521E2D">
        <w:rPr>
          <w:color w:val="000000"/>
        </w:rPr>
        <w:t xml:space="preserve"> в различные периоды; </w:t>
      </w:r>
    </w:p>
    <w:p w:rsidR="00960908" w:rsidRPr="00521E2D" w:rsidRDefault="00960908" w:rsidP="00521E2D">
      <w:pPr>
        <w:tabs>
          <w:tab w:val="left" w:pos="176"/>
        </w:tabs>
        <w:ind w:left="34"/>
        <w:contextualSpacing/>
        <w:jc w:val="both"/>
        <w:rPr>
          <w:color w:val="000000"/>
        </w:rPr>
      </w:pPr>
      <w:r w:rsidRPr="00521E2D">
        <w:rPr>
          <w:color w:val="000000"/>
        </w:rPr>
        <w:t xml:space="preserve">- анализ особенностей устройства экспозиций; </w:t>
      </w:r>
    </w:p>
    <w:p w:rsidR="00960908" w:rsidRPr="00521E2D" w:rsidRDefault="00960908" w:rsidP="00521E2D">
      <w:pPr>
        <w:tabs>
          <w:tab w:val="left" w:pos="176"/>
        </w:tabs>
        <w:ind w:left="34"/>
        <w:contextualSpacing/>
        <w:jc w:val="both"/>
        <w:rPr>
          <w:color w:val="000000"/>
        </w:rPr>
      </w:pPr>
      <w:r w:rsidRPr="00521E2D">
        <w:rPr>
          <w:color w:val="000000"/>
        </w:rPr>
        <w:t>- изучение организации выставочной деятельности.</w:t>
      </w:r>
    </w:p>
    <w:p w:rsidR="00960908" w:rsidRPr="00521E2D" w:rsidRDefault="00960908" w:rsidP="00521E2D">
      <w:pPr>
        <w:tabs>
          <w:tab w:val="left" w:pos="176"/>
        </w:tabs>
        <w:ind w:left="34"/>
        <w:contextualSpacing/>
        <w:jc w:val="both"/>
        <w:rPr>
          <w:color w:val="000000"/>
        </w:rPr>
      </w:pPr>
    </w:p>
    <w:p w:rsidR="00960908" w:rsidRPr="00521E2D" w:rsidRDefault="00960908" w:rsidP="00521E2D">
      <w:pPr>
        <w:jc w:val="both"/>
        <w:rPr>
          <w:b/>
          <w:lang w:eastAsia="en-US"/>
        </w:rPr>
      </w:pPr>
      <w:r w:rsidRPr="00521E2D">
        <w:rPr>
          <w:b/>
          <w:lang w:eastAsia="en-US"/>
        </w:rPr>
        <w:t>База  практики.</w:t>
      </w:r>
    </w:p>
    <w:p w:rsidR="00960908" w:rsidRPr="00521E2D" w:rsidRDefault="00960908" w:rsidP="00521E2D">
      <w:pPr>
        <w:jc w:val="both"/>
        <w:rPr>
          <w:lang w:eastAsia="en-US"/>
        </w:rPr>
      </w:pPr>
      <w:r w:rsidRPr="00521E2D">
        <w:rPr>
          <w:lang w:eastAsia="en-US"/>
        </w:rPr>
        <w:t>Музейная практика проводится на выезде в различной местности по согласованию с администрацией ВУЗа. Может проводиться как в ежедневном перемещении в городской среде (посещение музеев и выставочных площадок), так и на выезде на удаленную территорию (крупнейшие музеи страны, мира – выезды за пределы территории государства) по согласованию и договоренности с руководством ВУЗа и студентами.</w:t>
      </w:r>
    </w:p>
    <w:p w:rsidR="00960908" w:rsidRPr="00521E2D" w:rsidRDefault="00960908" w:rsidP="00521E2D">
      <w:pPr>
        <w:jc w:val="both"/>
        <w:rPr>
          <w:lang w:eastAsia="en-US"/>
        </w:rPr>
      </w:pPr>
    </w:p>
    <w:p w:rsidR="00960908" w:rsidRDefault="00960908" w:rsidP="004C0F42">
      <w:pPr>
        <w:jc w:val="both"/>
      </w:pPr>
      <w:r w:rsidRPr="00823B37">
        <w:t>Программа практики составлена в соответствии с:</w:t>
      </w:r>
    </w:p>
    <w:p w:rsidR="00960908" w:rsidRPr="005E3F33" w:rsidRDefault="00960908" w:rsidP="004C0F42">
      <w:pPr>
        <w:numPr>
          <w:ilvl w:val="0"/>
          <w:numId w:val="16"/>
        </w:numPr>
        <w:jc w:val="both"/>
      </w:pPr>
      <w:bookmarkStart w:id="6" w:name="_Hlk82260648"/>
      <w:r w:rsidRPr="005E3F33">
        <w:t xml:space="preserve">Федеральным Законом «Об образовании в Российской Федерации» от </w:t>
      </w:r>
      <w:proofErr w:type="spellStart"/>
      <w:r w:rsidRPr="005E3F33">
        <w:t>29.12.2012г</w:t>
      </w:r>
      <w:proofErr w:type="spellEnd"/>
      <w:r w:rsidRPr="005E3F33">
        <w:t>.  N 273-ФЗ;</w:t>
      </w:r>
    </w:p>
    <w:p w:rsidR="00960908" w:rsidRPr="005E3F33" w:rsidRDefault="00960908" w:rsidP="004C0F42">
      <w:pPr>
        <w:numPr>
          <w:ilvl w:val="0"/>
          <w:numId w:val="16"/>
        </w:numPr>
        <w:jc w:val="both"/>
      </w:pPr>
      <w:r w:rsidRPr="005E3F33">
        <w:t xml:space="preserve">Трудовым кодексом Российской Федерации от 30 декабря </w:t>
      </w:r>
      <w:smartTag w:uri="urn:schemas-microsoft-com:office:smarttags" w:element="metricconverter">
        <w:smartTagPr>
          <w:attr w:name="ProductID" w:val="2010 г"/>
        </w:smartTagPr>
        <w:r w:rsidRPr="005E3F33">
          <w:t>2001 г</w:t>
        </w:r>
      </w:smartTag>
      <w:r w:rsidRPr="005E3F33">
        <w:t xml:space="preserve">. № 197-ФЗ (ред. от 13.07.2015); </w:t>
      </w:r>
    </w:p>
    <w:p w:rsidR="00960908" w:rsidRPr="005E3F33" w:rsidRDefault="00960908" w:rsidP="004C0F42">
      <w:pPr>
        <w:numPr>
          <w:ilvl w:val="0"/>
          <w:numId w:val="16"/>
        </w:numPr>
        <w:jc w:val="both"/>
      </w:pPr>
      <w:r w:rsidRPr="005E3F33">
        <w:t>Порядком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утвержденным приказом Минобрнауки России от 5 апреля 2017 года № 301;</w:t>
      </w:r>
    </w:p>
    <w:p w:rsidR="00960908" w:rsidRPr="005E3F33" w:rsidRDefault="00960908" w:rsidP="004C0F42">
      <w:pPr>
        <w:pStyle w:val="a3"/>
        <w:widowControl/>
        <w:numPr>
          <w:ilvl w:val="0"/>
          <w:numId w:val="16"/>
        </w:numPr>
        <w:autoSpaceDE/>
        <w:autoSpaceDN/>
        <w:adjustRightInd/>
        <w:jc w:val="both"/>
      </w:pPr>
      <w:r w:rsidRPr="005E3F33">
        <w:rPr>
          <w:lang w:eastAsia="en-US"/>
        </w:rPr>
        <w:t>Федеральным государственным образовательным стандартом высшего образования – специалитет по специальности 54.05.05 Живопись и изящные искусства, утвержденный приказом Министерства науки и высшего образования России от 13 августа 2020 № 1008</w:t>
      </w:r>
      <w:r w:rsidRPr="005E3F33">
        <w:t xml:space="preserve">; </w:t>
      </w:r>
    </w:p>
    <w:p w:rsidR="00960908" w:rsidRPr="005E3F33" w:rsidRDefault="00960908" w:rsidP="004C0F42">
      <w:pPr>
        <w:numPr>
          <w:ilvl w:val="0"/>
          <w:numId w:val="16"/>
        </w:numPr>
        <w:jc w:val="both"/>
      </w:pPr>
      <w:r w:rsidRPr="005E3F33">
        <w:t>Приказом Министерства науки и высшего образования Российской Федерации от 05.08.2020 № 885/390 «О практической подготовке обучающихся»</w:t>
      </w:r>
    </w:p>
    <w:bookmarkEnd w:id="6"/>
    <w:p w:rsidR="00960908" w:rsidRDefault="00960908" w:rsidP="004323C1">
      <w:pPr>
        <w:ind w:left="360"/>
        <w:jc w:val="both"/>
        <w:rPr>
          <w:lang w:eastAsia="en-US"/>
        </w:rPr>
      </w:pPr>
    </w:p>
    <w:p w:rsidR="00960908" w:rsidRDefault="00960908" w:rsidP="001002F2"/>
    <w:p w:rsidR="00960908" w:rsidRDefault="00960908" w:rsidP="004323C1">
      <w:pPr>
        <w:tabs>
          <w:tab w:val="left" w:pos="6131"/>
        </w:tabs>
        <w:autoSpaceDE w:val="0"/>
        <w:autoSpaceDN w:val="0"/>
        <w:adjustRightInd w:val="0"/>
        <w:jc w:val="both"/>
        <w:rPr>
          <w:b/>
          <w:bCs/>
          <w:i/>
          <w:iCs/>
        </w:rPr>
      </w:pPr>
      <w:proofErr w:type="spellStart"/>
      <w:r>
        <w:rPr>
          <w:b/>
          <w:bCs/>
          <w:i/>
          <w:iCs/>
        </w:rPr>
        <w:t>2.Перечень</w:t>
      </w:r>
      <w:proofErr w:type="spellEnd"/>
      <w:r>
        <w:rPr>
          <w:b/>
          <w:bCs/>
          <w:i/>
          <w:iCs/>
        </w:rPr>
        <w:t xml:space="preserve">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31"/>
        <w:gridCol w:w="4082"/>
      </w:tblGrid>
      <w:tr w:rsidR="00960908" w:rsidTr="00935D3D">
        <w:tc>
          <w:tcPr>
            <w:tcW w:w="2552" w:type="dxa"/>
          </w:tcPr>
          <w:p w:rsidR="00960908" w:rsidRDefault="00960908" w:rsidP="009D4AED">
            <w:pPr>
              <w:jc w:val="center"/>
              <w:rPr>
                <w:b/>
              </w:rPr>
            </w:pPr>
            <w:r>
              <w:rPr>
                <w:b/>
              </w:rPr>
              <w:t>Компетенция</w:t>
            </w:r>
          </w:p>
        </w:tc>
        <w:tc>
          <w:tcPr>
            <w:tcW w:w="3431" w:type="dxa"/>
          </w:tcPr>
          <w:p w:rsidR="00960908" w:rsidRDefault="00960908" w:rsidP="009D4AED">
            <w:pPr>
              <w:jc w:val="center"/>
              <w:rPr>
                <w:b/>
              </w:rPr>
            </w:pPr>
            <w:r>
              <w:rPr>
                <w:b/>
              </w:rPr>
              <w:t>Индикаторы достижения компетенций</w:t>
            </w:r>
          </w:p>
        </w:tc>
        <w:tc>
          <w:tcPr>
            <w:tcW w:w="4082" w:type="dxa"/>
          </w:tcPr>
          <w:p w:rsidR="00960908" w:rsidRDefault="00960908" w:rsidP="009D4AED">
            <w:pPr>
              <w:jc w:val="center"/>
              <w:rPr>
                <w:b/>
              </w:rPr>
            </w:pPr>
            <w:r>
              <w:rPr>
                <w:b/>
              </w:rPr>
              <w:t>Планируемые результаты обучения по дисциплине</w:t>
            </w:r>
          </w:p>
        </w:tc>
      </w:tr>
      <w:tr w:rsidR="00960908" w:rsidTr="00935D3D">
        <w:trPr>
          <w:trHeight w:val="2303"/>
        </w:trPr>
        <w:tc>
          <w:tcPr>
            <w:tcW w:w="2552" w:type="dxa"/>
          </w:tcPr>
          <w:p w:rsidR="00960908" w:rsidRDefault="00960908" w:rsidP="00423584">
            <w:r>
              <w:t>УК-1</w:t>
            </w:r>
          </w:p>
          <w:p w:rsidR="00960908" w:rsidRDefault="00960908" w:rsidP="00423584">
            <w:r>
              <w:t>Способен осуществлять критический анализ проблемных ситуаций на основе системного подхода, вырабатывать стратегию действий</w:t>
            </w:r>
          </w:p>
          <w:p w:rsidR="00960908" w:rsidRDefault="00960908" w:rsidP="00DC147B"/>
        </w:tc>
        <w:tc>
          <w:tcPr>
            <w:tcW w:w="3431" w:type="dxa"/>
          </w:tcPr>
          <w:p w:rsidR="00960908" w:rsidRDefault="00960908" w:rsidP="00DC49A6">
            <w:r w:rsidRPr="009263D3">
              <w:rPr>
                <w:b/>
                <w:bCs/>
              </w:rPr>
              <w:t>УК-</w:t>
            </w:r>
            <w:proofErr w:type="spellStart"/>
            <w:r w:rsidRPr="009263D3">
              <w:rPr>
                <w:b/>
                <w:bCs/>
              </w:rPr>
              <w:t>1.1.Знает</w:t>
            </w:r>
            <w:proofErr w:type="spellEnd"/>
            <w:r>
              <w:t xml:space="preserve">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60908" w:rsidRDefault="00960908" w:rsidP="00DC49A6">
            <w:r w:rsidRPr="009263D3">
              <w:rPr>
                <w:b/>
                <w:bCs/>
              </w:rPr>
              <w:t>УК-1.2. Умеет</w:t>
            </w:r>
            <w: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60908" w:rsidRDefault="00960908" w:rsidP="00DC49A6">
            <w:r w:rsidRPr="009263D3">
              <w:rPr>
                <w:b/>
                <w:bCs/>
              </w:rPr>
              <w:t>УК-1.3. Владеет</w:t>
            </w:r>
            <w:r>
              <w:t xml:space="preserve"> навыками поиска информации и практической работы с информационными источниками; владеет методами принятия решений</w:t>
            </w:r>
          </w:p>
        </w:tc>
        <w:tc>
          <w:tcPr>
            <w:tcW w:w="4082" w:type="dxa"/>
          </w:tcPr>
          <w:p w:rsidR="00960908" w:rsidRPr="009263D3" w:rsidRDefault="00960908" w:rsidP="00265EE4">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29092B" w:rsidRDefault="00960908"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основы системного подхода и требования</w:t>
            </w:r>
            <w:r w:rsidRPr="00E750E6">
              <w:rPr>
                <w:rFonts w:ascii="Times New Roman" w:hAnsi="Times New Roman"/>
                <w:bCs/>
                <w:sz w:val="24"/>
                <w:szCs w:val="24"/>
              </w:rPr>
              <w:t xml:space="preserve"> к осуществлению поисковой и аналитической деятельности</w:t>
            </w:r>
            <w:r>
              <w:rPr>
                <w:rFonts w:ascii="Times New Roman" w:hAnsi="Times New Roman"/>
                <w:bCs/>
                <w:sz w:val="24"/>
                <w:szCs w:val="24"/>
              </w:rPr>
              <w:t xml:space="preserve"> в области изобразительного искусства.</w:t>
            </w:r>
          </w:p>
          <w:p w:rsidR="00960908" w:rsidRPr="009263D3" w:rsidRDefault="00960908" w:rsidP="00265EE4">
            <w:pPr>
              <w:jc w:val="both"/>
              <w:rPr>
                <w:b/>
              </w:rPr>
            </w:pPr>
            <w:r w:rsidRPr="009263D3">
              <w:rPr>
                <w:b/>
              </w:rPr>
              <w:t>Умеет</w:t>
            </w:r>
          </w:p>
          <w:p w:rsidR="00960908" w:rsidRPr="0029092B" w:rsidRDefault="00960908" w:rsidP="0029092B">
            <w:pPr>
              <w:pStyle w:val="1"/>
              <w:spacing w:after="0" w:line="240" w:lineRule="auto"/>
              <w:ind w:left="0"/>
              <w:jc w:val="both"/>
              <w:rPr>
                <w:rFonts w:ascii="Times New Roman" w:hAnsi="Times New Roman"/>
                <w:bCs/>
                <w:sz w:val="24"/>
                <w:szCs w:val="24"/>
              </w:rPr>
            </w:pPr>
            <w:r w:rsidRPr="00E750E6">
              <w:rPr>
                <w:rFonts w:ascii="Times New Roman" w:hAnsi="Times New Roman"/>
                <w:sz w:val="24"/>
                <w:szCs w:val="24"/>
              </w:rPr>
              <w:t>анализировать</w:t>
            </w:r>
            <w:r>
              <w:rPr>
                <w:rFonts w:ascii="Times New Roman" w:hAnsi="Times New Roman"/>
                <w:sz w:val="24"/>
                <w:szCs w:val="24"/>
              </w:rPr>
              <w:t xml:space="preserve">, </w:t>
            </w:r>
            <w:r w:rsidRPr="00E750E6">
              <w:rPr>
                <w:rFonts w:ascii="Times New Roman" w:hAnsi="Times New Roman"/>
                <w:sz w:val="24"/>
                <w:szCs w:val="24"/>
              </w:rPr>
              <w:t>систематизировать и синтезировать информацию</w:t>
            </w:r>
            <w:r>
              <w:rPr>
                <w:rFonts w:ascii="Times New Roman" w:hAnsi="Times New Roman"/>
                <w:sz w:val="24"/>
                <w:szCs w:val="24"/>
              </w:rPr>
              <w:t>, оценивать эффективность действий анализа вопросов и выбора решений для создания профессиональных творческих работ.</w:t>
            </w:r>
          </w:p>
          <w:p w:rsidR="00960908" w:rsidRPr="009263D3" w:rsidRDefault="00960908" w:rsidP="00265EE4">
            <w:pPr>
              <w:jc w:val="both"/>
              <w:rPr>
                <w:b/>
              </w:rPr>
            </w:pPr>
            <w:r w:rsidRPr="009263D3">
              <w:rPr>
                <w:b/>
              </w:rPr>
              <w:t>Владеет</w:t>
            </w:r>
          </w:p>
          <w:p w:rsidR="00960908" w:rsidRPr="0029092B" w:rsidRDefault="00960908" w:rsidP="0029092B">
            <w:pPr>
              <w:shd w:val="clear" w:color="auto" w:fill="FFFFFF"/>
              <w:tabs>
                <w:tab w:val="num" w:pos="540"/>
              </w:tabs>
              <w:jc w:val="both"/>
            </w:pPr>
            <w:r>
              <w:t xml:space="preserve">навыками поиска </w:t>
            </w:r>
            <w:proofErr w:type="spellStart"/>
            <w:r>
              <w:t>информации</w:t>
            </w:r>
            <w:r>
              <w:rPr>
                <w:color w:val="000000"/>
              </w:rPr>
              <w:t>и</w:t>
            </w:r>
            <w:r w:rsidRPr="00E750E6">
              <w:rPr>
                <w:color w:val="000000"/>
              </w:rPr>
              <w:t>методами</w:t>
            </w:r>
            <w:proofErr w:type="spellEnd"/>
            <w:r w:rsidRPr="00E750E6">
              <w:rPr>
                <w:color w:val="000000"/>
              </w:rPr>
              <w:t xml:space="preserve"> принятия решений</w:t>
            </w:r>
            <w:r>
              <w:rPr>
                <w:color w:val="000000"/>
              </w:rPr>
              <w:t xml:space="preserve"> в искусствоведческих исследованиях и в работе над </w:t>
            </w:r>
            <w:proofErr w:type="spellStart"/>
            <w:r>
              <w:rPr>
                <w:color w:val="000000"/>
              </w:rPr>
              <w:t>произведениямиизобразительного</w:t>
            </w:r>
            <w:proofErr w:type="spellEnd"/>
            <w:r>
              <w:rPr>
                <w:color w:val="000000"/>
              </w:rPr>
              <w:t xml:space="preserve">  искусства.</w:t>
            </w:r>
          </w:p>
        </w:tc>
      </w:tr>
      <w:tr w:rsidR="00960908" w:rsidTr="00935D3D">
        <w:trPr>
          <w:trHeight w:val="2303"/>
        </w:trPr>
        <w:tc>
          <w:tcPr>
            <w:tcW w:w="2552" w:type="dxa"/>
          </w:tcPr>
          <w:p w:rsidR="00960908" w:rsidRDefault="00960908" w:rsidP="003F70EE">
            <w:r>
              <w:t>УК-2</w:t>
            </w:r>
          </w:p>
          <w:p w:rsidR="00960908" w:rsidRDefault="00960908" w:rsidP="003F70EE">
            <w:r w:rsidRPr="00DC147B">
              <w:t>Способен управлять проектом на всех этапах его жизненного цикла</w:t>
            </w:r>
          </w:p>
        </w:tc>
        <w:tc>
          <w:tcPr>
            <w:tcW w:w="3431" w:type="dxa"/>
          </w:tcPr>
          <w:p w:rsidR="00960908" w:rsidRDefault="00960908" w:rsidP="00DC49A6">
            <w:r w:rsidRPr="009263D3">
              <w:rPr>
                <w:b/>
                <w:bCs/>
              </w:rPr>
              <w:t>УК-2.1. Знает</w:t>
            </w:r>
            <w: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960908" w:rsidRDefault="00960908" w:rsidP="00DC49A6">
            <w:r w:rsidRPr="009263D3">
              <w:rPr>
                <w:b/>
                <w:bCs/>
              </w:rPr>
              <w:t>УК-2.2. Умеет</w:t>
            </w:r>
            <w:r>
              <w:t xml:space="preserve"> определять задачи исходя из поставленной цели с учетом действующих правовых норм, имеющихся ресурсов и ограничений</w:t>
            </w:r>
          </w:p>
          <w:p w:rsidR="00960908" w:rsidRDefault="00960908" w:rsidP="00DC49A6">
            <w:r w:rsidRPr="009263D3">
              <w:rPr>
                <w:b/>
                <w:bCs/>
              </w:rPr>
              <w:t>УК-2.3. 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082" w:type="dxa"/>
          </w:tcPr>
          <w:p w:rsidR="00960908" w:rsidRPr="009263D3" w:rsidRDefault="00960908" w:rsidP="003F70EE">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sidRPr="00E92C92">
              <w:rPr>
                <w:rFonts w:ascii="Times New Roman" w:hAnsi="Times New Roman"/>
                <w:bCs/>
                <w:sz w:val="24"/>
                <w:szCs w:val="24"/>
              </w:rPr>
              <w:t xml:space="preserve">алгоритмы поиска оптимальных способов решения задач в рамках </w:t>
            </w:r>
            <w:r>
              <w:rPr>
                <w:rFonts w:ascii="Times New Roman" w:hAnsi="Times New Roman"/>
                <w:bCs/>
                <w:sz w:val="24"/>
                <w:szCs w:val="24"/>
              </w:rPr>
              <w:t>искусствоведческого исследования.</w:t>
            </w:r>
          </w:p>
          <w:p w:rsidR="00960908" w:rsidRPr="009263D3" w:rsidRDefault="00960908" w:rsidP="003F70EE">
            <w:pPr>
              <w:jc w:val="both"/>
              <w:rPr>
                <w:b/>
              </w:rPr>
            </w:pPr>
            <w:r w:rsidRPr="009263D3">
              <w:rPr>
                <w:b/>
              </w:rPr>
              <w:t>Умеет</w:t>
            </w:r>
          </w:p>
          <w:p w:rsidR="00960908" w:rsidRPr="00B30702" w:rsidRDefault="00960908" w:rsidP="00B30702">
            <w:pPr>
              <w:pStyle w:val="1"/>
              <w:spacing w:after="0" w:line="240" w:lineRule="auto"/>
              <w:ind w:left="0"/>
              <w:jc w:val="both"/>
              <w:rPr>
                <w:rFonts w:ascii="Times New Roman" w:hAnsi="Times New Roman"/>
                <w:bCs/>
                <w:sz w:val="24"/>
                <w:szCs w:val="24"/>
              </w:rPr>
            </w:pPr>
            <w:r w:rsidRPr="00E92C92">
              <w:rPr>
                <w:rFonts w:ascii="Times New Roman" w:hAnsi="Times New Roman"/>
                <w:sz w:val="24"/>
                <w:szCs w:val="24"/>
              </w:rPr>
              <w:t>определять задачи исходя из поставленной цели с учетом действующих правовых норм</w:t>
            </w:r>
            <w:r>
              <w:rPr>
                <w:rFonts w:ascii="Times New Roman" w:hAnsi="Times New Roman"/>
                <w:sz w:val="24"/>
                <w:szCs w:val="24"/>
              </w:rPr>
              <w:t xml:space="preserve"> в области изобразительного искусства.</w:t>
            </w:r>
          </w:p>
          <w:p w:rsidR="00960908" w:rsidRPr="009263D3" w:rsidRDefault="00960908" w:rsidP="003F70EE">
            <w:pPr>
              <w:jc w:val="both"/>
              <w:rPr>
                <w:b/>
              </w:rPr>
            </w:pPr>
            <w:r w:rsidRPr="009263D3">
              <w:rPr>
                <w:b/>
              </w:rPr>
              <w:t>Владеет</w:t>
            </w:r>
          </w:p>
          <w:p w:rsidR="00960908" w:rsidRPr="009E65ED" w:rsidRDefault="00960908" w:rsidP="003F70EE">
            <w:pPr>
              <w:pStyle w:val="1"/>
              <w:spacing w:after="0" w:line="240" w:lineRule="auto"/>
              <w:ind w:left="0"/>
              <w:jc w:val="both"/>
              <w:rPr>
                <w:rFonts w:ascii="Times New Roman" w:hAnsi="Times New Roman"/>
                <w:bCs/>
                <w:sz w:val="24"/>
                <w:szCs w:val="24"/>
              </w:rPr>
            </w:pPr>
            <w:r w:rsidRPr="00E92C92">
              <w:rPr>
                <w:rFonts w:ascii="Times New Roman" w:hAnsi="Times New Roman"/>
                <w:sz w:val="24"/>
                <w:szCs w:val="24"/>
              </w:rPr>
              <w:t xml:space="preserve">инструментами для определения и достижения </w:t>
            </w:r>
            <w:proofErr w:type="spellStart"/>
            <w:r w:rsidRPr="00E92C92">
              <w:rPr>
                <w:rFonts w:ascii="Times New Roman" w:hAnsi="Times New Roman"/>
                <w:sz w:val="24"/>
                <w:szCs w:val="24"/>
              </w:rPr>
              <w:t>задачс</w:t>
            </w:r>
            <w:proofErr w:type="spellEnd"/>
            <w:r w:rsidRPr="00E92C92">
              <w:rPr>
                <w:rFonts w:ascii="Times New Roman" w:hAnsi="Times New Roman"/>
                <w:sz w:val="24"/>
                <w:szCs w:val="24"/>
              </w:rPr>
              <w:t xml:space="preserve"> использованием действующих правовых норм</w:t>
            </w:r>
            <w:r>
              <w:rPr>
                <w:rFonts w:ascii="Times New Roman" w:hAnsi="Times New Roman"/>
                <w:sz w:val="24"/>
                <w:szCs w:val="24"/>
              </w:rPr>
              <w:t xml:space="preserve"> в области искусствоведения и изобразительного искусства.</w:t>
            </w:r>
          </w:p>
        </w:tc>
      </w:tr>
      <w:tr w:rsidR="00960908" w:rsidTr="00F81EF6">
        <w:trPr>
          <w:trHeight w:val="1420"/>
        </w:trPr>
        <w:tc>
          <w:tcPr>
            <w:tcW w:w="2552" w:type="dxa"/>
          </w:tcPr>
          <w:p w:rsidR="00960908" w:rsidRDefault="00960908" w:rsidP="00DC147B">
            <w:r>
              <w:t>УК-3</w:t>
            </w:r>
          </w:p>
          <w:p w:rsidR="00960908" w:rsidRDefault="00960908" w:rsidP="00DC147B">
            <w:r>
              <w:t>Способен организовывать и руководить работой команды, вырабатывая командную стратегию для достижения поставленной цели</w:t>
            </w:r>
          </w:p>
          <w:p w:rsidR="00960908" w:rsidRDefault="00960908" w:rsidP="003F70EE"/>
        </w:tc>
        <w:tc>
          <w:tcPr>
            <w:tcW w:w="3431" w:type="dxa"/>
          </w:tcPr>
          <w:p w:rsidR="00960908" w:rsidRDefault="00960908" w:rsidP="009C315B">
            <w:r w:rsidRPr="009263D3">
              <w:rPr>
                <w:b/>
                <w:bCs/>
              </w:rPr>
              <w:t>УК-3.1. Знает</w:t>
            </w:r>
            <w:r>
              <w:t xml:space="preserve"> основные приемы и нормы социального взаимодействия </w:t>
            </w:r>
          </w:p>
          <w:p w:rsidR="00960908" w:rsidRDefault="00960908" w:rsidP="009C315B">
            <w:r w:rsidRPr="009263D3">
              <w:rPr>
                <w:b/>
                <w:bCs/>
              </w:rPr>
              <w:t>УК-3.2. Умеет</w:t>
            </w:r>
            <w:r>
              <w:t xml:space="preserve"> устанавливать и поддерживать взаимодействие, обеспечивающее успешную работу в коллективе</w:t>
            </w:r>
          </w:p>
          <w:p w:rsidR="00960908" w:rsidRDefault="00960908" w:rsidP="009C315B">
            <w:r w:rsidRPr="009263D3">
              <w:rPr>
                <w:b/>
                <w:bCs/>
              </w:rPr>
              <w:t>УК-3.3. Владеет</w:t>
            </w:r>
            <w:r>
              <w:t xml:space="preserve"> навыками социального взаимодействия в  профессиональной деятельности</w:t>
            </w:r>
          </w:p>
        </w:tc>
        <w:tc>
          <w:tcPr>
            <w:tcW w:w="4082" w:type="dxa"/>
          </w:tcPr>
          <w:p w:rsidR="00960908" w:rsidRPr="009263D3" w:rsidRDefault="00960908" w:rsidP="003F70EE">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8C35DF" w:rsidRDefault="00960908" w:rsidP="008C35DF">
            <w:pPr>
              <w:pStyle w:val="1"/>
              <w:spacing w:after="0" w:line="240" w:lineRule="auto"/>
              <w:ind w:left="0"/>
              <w:jc w:val="both"/>
              <w:rPr>
                <w:rFonts w:ascii="Times New Roman" w:hAnsi="Times New Roman"/>
                <w:bCs/>
                <w:sz w:val="24"/>
                <w:szCs w:val="24"/>
              </w:rPr>
            </w:pPr>
            <w:r w:rsidRPr="008C35DF">
              <w:rPr>
                <w:rFonts w:ascii="Times New Roman" w:hAnsi="Times New Roman"/>
                <w:bCs/>
                <w:sz w:val="24"/>
                <w:szCs w:val="24"/>
              </w:rPr>
              <w:t>основные приемы и нормы социального взаимодействия</w:t>
            </w:r>
            <w:r>
              <w:rPr>
                <w:rFonts w:ascii="Times New Roman" w:hAnsi="Times New Roman"/>
                <w:bCs/>
                <w:sz w:val="24"/>
                <w:szCs w:val="24"/>
              </w:rPr>
              <w:t xml:space="preserve"> в работе над групповыми художественными проектами.</w:t>
            </w:r>
          </w:p>
          <w:p w:rsidR="00960908" w:rsidRPr="009263D3" w:rsidRDefault="00960908" w:rsidP="003F70EE">
            <w:pPr>
              <w:jc w:val="both"/>
              <w:rPr>
                <w:b/>
              </w:rPr>
            </w:pPr>
            <w:r w:rsidRPr="009263D3">
              <w:rPr>
                <w:b/>
              </w:rPr>
              <w:t>Умеет</w:t>
            </w:r>
          </w:p>
          <w:p w:rsidR="00960908" w:rsidRPr="008C35DF" w:rsidRDefault="00960908" w:rsidP="008C35DF">
            <w:pPr>
              <w:pStyle w:val="1"/>
              <w:spacing w:after="0" w:line="240" w:lineRule="auto"/>
              <w:ind w:left="0"/>
              <w:jc w:val="both"/>
              <w:rPr>
                <w:rFonts w:ascii="Times New Roman" w:hAnsi="Times New Roman"/>
                <w:bCs/>
                <w:sz w:val="24"/>
                <w:szCs w:val="24"/>
              </w:rPr>
            </w:pPr>
            <w:r w:rsidRPr="008C35DF">
              <w:rPr>
                <w:rFonts w:ascii="Times New Roman" w:hAnsi="Times New Roman"/>
                <w:sz w:val="24"/>
                <w:szCs w:val="24"/>
              </w:rPr>
              <w:t xml:space="preserve">устанавливать и поддерживать </w:t>
            </w:r>
            <w:r>
              <w:rPr>
                <w:rFonts w:ascii="Times New Roman" w:hAnsi="Times New Roman"/>
                <w:sz w:val="24"/>
                <w:szCs w:val="24"/>
              </w:rPr>
              <w:t xml:space="preserve">позитивное </w:t>
            </w:r>
            <w:r w:rsidRPr="008C35DF">
              <w:rPr>
                <w:rFonts w:ascii="Times New Roman" w:hAnsi="Times New Roman"/>
                <w:sz w:val="24"/>
                <w:szCs w:val="24"/>
              </w:rPr>
              <w:t>взаимодействие</w:t>
            </w:r>
            <w:r>
              <w:rPr>
                <w:rFonts w:ascii="Times New Roman" w:hAnsi="Times New Roman"/>
                <w:sz w:val="24"/>
                <w:szCs w:val="24"/>
              </w:rPr>
              <w:t xml:space="preserve"> в </w:t>
            </w:r>
            <w:proofErr w:type="spellStart"/>
            <w:r>
              <w:rPr>
                <w:rFonts w:ascii="Times New Roman" w:hAnsi="Times New Roman"/>
                <w:sz w:val="24"/>
                <w:szCs w:val="24"/>
              </w:rPr>
              <w:t>работенад</w:t>
            </w:r>
            <w:proofErr w:type="spellEnd"/>
            <w:r>
              <w:rPr>
                <w:rFonts w:ascii="Times New Roman" w:hAnsi="Times New Roman"/>
                <w:sz w:val="24"/>
                <w:szCs w:val="24"/>
              </w:rPr>
              <w:t xml:space="preserve"> групповыми художественными проектами.</w:t>
            </w:r>
          </w:p>
          <w:p w:rsidR="00960908" w:rsidRPr="009263D3" w:rsidRDefault="00960908" w:rsidP="003F70EE">
            <w:pPr>
              <w:jc w:val="both"/>
              <w:rPr>
                <w:b/>
              </w:rPr>
            </w:pPr>
            <w:r w:rsidRPr="009263D3">
              <w:rPr>
                <w:b/>
              </w:rPr>
              <w:t>Владеет</w:t>
            </w:r>
          </w:p>
          <w:p w:rsidR="00960908" w:rsidRPr="008C35DF" w:rsidRDefault="00960908" w:rsidP="003F70EE">
            <w:pPr>
              <w:pStyle w:val="1"/>
              <w:spacing w:after="0" w:line="240" w:lineRule="auto"/>
              <w:ind w:left="0"/>
              <w:jc w:val="both"/>
              <w:rPr>
                <w:rFonts w:ascii="Times New Roman" w:hAnsi="Times New Roman"/>
                <w:bCs/>
                <w:sz w:val="24"/>
                <w:szCs w:val="24"/>
              </w:rPr>
            </w:pPr>
            <w:r w:rsidRPr="008C35DF">
              <w:rPr>
                <w:rFonts w:ascii="Times New Roman" w:hAnsi="Times New Roman"/>
                <w:sz w:val="24"/>
                <w:szCs w:val="24"/>
              </w:rPr>
              <w:t>навыками социального взаимодействия</w:t>
            </w:r>
            <w:r>
              <w:rPr>
                <w:rFonts w:ascii="Times New Roman" w:hAnsi="Times New Roman"/>
                <w:sz w:val="24"/>
                <w:szCs w:val="24"/>
              </w:rPr>
              <w:t xml:space="preserve"> при работе </w:t>
            </w:r>
            <w:r w:rsidRPr="008C35DF">
              <w:rPr>
                <w:rFonts w:ascii="Times New Roman" w:hAnsi="Times New Roman"/>
                <w:sz w:val="24"/>
                <w:szCs w:val="24"/>
              </w:rPr>
              <w:t>над групповыми художественными проектами.</w:t>
            </w:r>
          </w:p>
        </w:tc>
      </w:tr>
      <w:tr w:rsidR="00960908" w:rsidTr="00935D3D">
        <w:trPr>
          <w:trHeight w:val="2303"/>
        </w:trPr>
        <w:tc>
          <w:tcPr>
            <w:tcW w:w="2552" w:type="dxa"/>
          </w:tcPr>
          <w:p w:rsidR="00960908" w:rsidRDefault="00960908" w:rsidP="00DC147B">
            <w:r>
              <w:t xml:space="preserve">УК-4 </w:t>
            </w:r>
          </w:p>
          <w:p w:rsidR="00960908" w:rsidRDefault="00960908" w:rsidP="00DC147B">
            <w:r>
              <w:t>Способен применять современный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p w:rsidR="00960908" w:rsidRDefault="00960908" w:rsidP="00544B89"/>
        </w:tc>
        <w:tc>
          <w:tcPr>
            <w:tcW w:w="3431" w:type="dxa"/>
          </w:tcPr>
          <w:p w:rsidR="00960908" w:rsidRDefault="00960908" w:rsidP="009C315B">
            <w:r w:rsidRPr="00F81EF6">
              <w:rPr>
                <w:b/>
                <w:bCs/>
              </w:rPr>
              <w:t>УК-4.1. Знает</w:t>
            </w:r>
            <w:r>
              <w:t xml:space="preserve"> систему государственного языка Российской Федерации и иностранного(</w:t>
            </w:r>
            <w:proofErr w:type="spellStart"/>
            <w:r>
              <w:t>ых</w:t>
            </w:r>
            <w:proofErr w:type="spellEnd"/>
            <w:r>
              <w:t>) языка(</w:t>
            </w:r>
            <w:proofErr w:type="spellStart"/>
            <w:r>
              <w:t>ов</w:t>
            </w:r>
            <w:proofErr w:type="spellEnd"/>
            <w:r>
              <w:t>) и основы деловой коммуникации</w:t>
            </w:r>
          </w:p>
          <w:p w:rsidR="00960908" w:rsidRDefault="00960908" w:rsidP="009C315B">
            <w:r w:rsidRPr="00F81EF6">
              <w:rPr>
                <w:b/>
                <w:bCs/>
              </w:rPr>
              <w:t>УК-4.2. Умеет</w:t>
            </w:r>
            <w:r>
              <w:t xml:space="preserve"> логически и аргументировано строить устную и письменную речь на государственном языке Российской Федерации и иностранном(</w:t>
            </w:r>
            <w:proofErr w:type="spellStart"/>
            <w:r>
              <w:t>ых</w:t>
            </w:r>
            <w:proofErr w:type="spellEnd"/>
            <w:r>
              <w:t>) языке(ах)</w:t>
            </w:r>
          </w:p>
          <w:p w:rsidR="00960908" w:rsidRDefault="00960908" w:rsidP="009C315B">
            <w:r w:rsidRPr="00F81EF6">
              <w:rPr>
                <w:b/>
                <w:bCs/>
              </w:rPr>
              <w:t>УК-4.3.</w:t>
            </w:r>
            <w:r>
              <w:t xml:space="preserve"> Владеет различными формами, видами устной и письменной коммуникации на государственном языке Российской Федерации и иностранном(</w:t>
            </w:r>
            <w:proofErr w:type="spellStart"/>
            <w:r>
              <w:t>ых</w:t>
            </w:r>
            <w:proofErr w:type="spellEnd"/>
            <w:r>
              <w:t>) языке(ах)</w:t>
            </w:r>
          </w:p>
        </w:tc>
        <w:tc>
          <w:tcPr>
            <w:tcW w:w="4082" w:type="dxa"/>
          </w:tcPr>
          <w:p w:rsidR="00960908" w:rsidRPr="0076533B" w:rsidRDefault="00960908" w:rsidP="00544B89">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sidRPr="00ED733E">
              <w:rPr>
                <w:rFonts w:ascii="Times New Roman" w:hAnsi="Times New Roman"/>
                <w:bCs/>
                <w:sz w:val="24"/>
                <w:szCs w:val="24"/>
              </w:rPr>
              <w:t>систему русского и иностранного(</w:t>
            </w:r>
            <w:proofErr w:type="spellStart"/>
            <w:r w:rsidRPr="00ED733E">
              <w:rPr>
                <w:rFonts w:ascii="Times New Roman" w:hAnsi="Times New Roman"/>
                <w:bCs/>
                <w:sz w:val="24"/>
                <w:szCs w:val="24"/>
              </w:rPr>
              <w:t>ых</w:t>
            </w:r>
            <w:proofErr w:type="spellEnd"/>
            <w:r w:rsidRPr="00ED733E">
              <w:rPr>
                <w:rFonts w:ascii="Times New Roman" w:hAnsi="Times New Roman"/>
                <w:bCs/>
                <w:sz w:val="24"/>
                <w:szCs w:val="24"/>
              </w:rPr>
              <w:t>) языка(</w:t>
            </w:r>
            <w:proofErr w:type="spellStart"/>
            <w:r w:rsidRPr="00ED733E">
              <w:rPr>
                <w:rFonts w:ascii="Times New Roman" w:hAnsi="Times New Roman"/>
                <w:bCs/>
                <w:sz w:val="24"/>
                <w:szCs w:val="24"/>
              </w:rPr>
              <w:t>ов</w:t>
            </w:r>
            <w:proofErr w:type="spellEnd"/>
            <w:r w:rsidRPr="00ED733E">
              <w:rPr>
                <w:rFonts w:ascii="Times New Roman" w:hAnsi="Times New Roman"/>
                <w:bCs/>
                <w:sz w:val="24"/>
                <w:szCs w:val="24"/>
              </w:rPr>
              <w:t>) и основы деловой коммуникации в изобразительном искусстве.</w:t>
            </w:r>
          </w:p>
          <w:p w:rsidR="00960908" w:rsidRPr="0076533B" w:rsidRDefault="00960908" w:rsidP="00544B89">
            <w:pPr>
              <w:jc w:val="both"/>
              <w:rPr>
                <w:b/>
              </w:rPr>
            </w:pPr>
            <w:r w:rsidRPr="0076533B">
              <w:rPr>
                <w:b/>
              </w:rPr>
              <w:t>Умеет</w:t>
            </w:r>
          </w:p>
          <w:p w:rsidR="00960908" w:rsidRPr="00B30702" w:rsidRDefault="00960908" w:rsidP="00B30702">
            <w:pPr>
              <w:pStyle w:val="1"/>
              <w:spacing w:after="0" w:line="240" w:lineRule="auto"/>
              <w:ind w:left="0"/>
              <w:jc w:val="both"/>
              <w:rPr>
                <w:rFonts w:ascii="Times New Roman" w:hAnsi="Times New Roman"/>
                <w:bCs/>
                <w:sz w:val="24"/>
                <w:szCs w:val="24"/>
              </w:rPr>
            </w:pPr>
            <w:r w:rsidRPr="00ED733E">
              <w:rPr>
                <w:rFonts w:ascii="Times New Roman" w:hAnsi="Times New Roman"/>
                <w:sz w:val="24"/>
                <w:szCs w:val="24"/>
              </w:rPr>
              <w:t>логически и аргументировано строить устную и письменную речь на русском и иностранном языках.</w:t>
            </w:r>
          </w:p>
          <w:p w:rsidR="00960908" w:rsidRPr="0076533B" w:rsidRDefault="00960908" w:rsidP="0076533B">
            <w:pPr>
              <w:jc w:val="both"/>
              <w:rPr>
                <w:b/>
              </w:rPr>
            </w:pPr>
            <w:r w:rsidRPr="0076533B">
              <w:rPr>
                <w:b/>
              </w:rPr>
              <w:t>Владеет</w:t>
            </w:r>
          </w:p>
          <w:p w:rsidR="00960908" w:rsidRPr="009E65ED" w:rsidRDefault="00960908" w:rsidP="0076533B">
            <w:pPr>
              <w:jc w:val="both"/>
              <w:rPr>
                <w:bCs/>
              </w:rPr>
            </w:pPr>
            <w:r w:rsidRPr="00ED733E">
              <w:t>различными формами, видами устной и письменной коммуникации</w:t>
            </w:r>
            <w:r>
              <w:t xml:space="preserve"> в области изобразительного искусства</w:t>
            </w:r>
            <w:r w:rsidRPr="00ED733E">
              <w:t xml:space="preserve"> на государственном языке Российской Федерации и иностранном(</w:t>
            </w:r>
            <w:proofErr w:type="spellStart"/>
            <w:r w:rsidRPr="00ED733E">
              <w:t>ых</w:t>
            </w:r>
            <w:proofErr w:type="spellEnd"/>
            <w:r w:rsidRPr="00ED733E">
              <w:t>) языке(ах)</w:t>
            </w:r>
            <w:r>
              <w:t>.</w:t>
            </w:r>
          </w:p>
        </w:tc>
      </w:tr>
      <w:tr w:rsidR="00960908" w:rsidTr="00935D3D">
        <w:trPr>
          <w:trHeight w:val="2303"/>
        </w:trPr>
        <w:tc>
          <w:tcPr>
            <w:tcW w:w="2552" w:type="dxa"/>
          </w:tcPr>
          <w:p w:rsidR="00960908" w:rsidRDefault="00960908" w:rsidP="00DC147B">
            <w:r>
              <w:t>УК-5</w:t>
            </w:r>
          </w:p>
          <w:p w:rsidR="00960908" w:rsidRDefault="00960908" w:rsidP="00DC147B">
            <w:r>
              <w:t>Способен анализировать и учитывать разнообразие культур в процессе межкультурного взаимодействия</w:t>
            </w:r>
          </w:p>
          <w:p w:rsidR="00960908" w:rsidRDefault="00960908" w:rsidP="00544B89"/>
        </w:tc>
        <w:tc>
          <w:tcPr>
            <w:tcW w:w="3431" w:type="dxa"/>
          </w:tcPr>
          <w:p w:rsidR="00960908" w:rsidRDefault="00960908" w:rsidP="009C315B">
            <w:r w:rsidRPr="0076533B">
              <w:rPr>
                <w:b/>
                <w:bCs/>
              </w:rPr>
              <w:t>УК-5.1. Знает</w:t>
            </w:r>
            <w:r>
              <w:t xml:space="preserve"> основные категории философии, историческое наследие, социокультурные традиции и основы межкультурной коммуникации.</w:t>
            </w:r>
          </w:p>
          <w:p w:rsidR="00960908" w:rsidRDefault="00960908" w:rsidP="009C315B">
            <w:r w:rsidRPr="0076533B">
              <w:rPr>
                <w:b/>
                <w:bCs/>
              </w:rPr>
              <w:t>УК-5.2. Умеет</w:t>
            </w:r>
            <w:r>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60908" w:rsidRDefault="00960908" w:rsidP="009C315B">
            <w:r w:rsidRPr="0076533B">
              <w:rPr>
                <w:b/>
                <w:bCs/>
              </w:rPr>
              <w:t>УК-5.3. Владеет</w:t>
            </w:r>
            <w:r>
              <w:t xml:space="preserve"> навыками оценки событий в социально-историческом, этическом и философском контекстах</w:t>
            </w:r>
          </w:p>
        </w:tc>
        <w:tc>
          <w:tcPr>
            <w:tcW w:w="4082" w:type="dxa"/>
          </w:tcPr>
          <w:p w:rsidR="00960908" w:rsidRPr="0076533B" w:rsidRDefault="00960908" w:rsidP="00B30702">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основные категории философии и эстетики, историческое наследие </w:t>
            </w:r>
            <w:proofErr w:type="spellStart"/>
            <w:r>
              <w:rPr>
                <w:rFonts w:ascii="Times New Roman" w:hAnsi="Times New Roman"/>
                <w:bCs/>
                <w:sz w:val="24"/>
                <w:szCs w:val="24"/>
              </w:rPr>
              <w:t>и</w:t>
            </w:r>
            <w:r w:rsidRPr="00B30702">
              <w:rPr>
                <w:rFonts w:ascii="Times New Roman" w:hAnsi="Times New Roman"/>
                <w:bCs/>
                <w:sz w:val="24"/>
                <w:szCs w:val="24"/>
              </w:rPr>
              <w:t>социокультурные</w:t>
            </w:r>
            <w:proofErr w:type="spellEnd"/>
            <w:r w:rsidRPr="00B30702">
              <w:rPr>
                <w:rFonts w:ascii="Times New Roman" w:hAnsi="Times New Roman"/>
                <w:bCs/>
                <w:sz w:val="24"/>
                <w:szCs w:val="24"/>
              </w:rPr>
              <w:t xml:space="preserve"> традиции</w:t>
            </w:r>
            <w:r>
              <w:rPr>
                <w:rFonts w:ascii="Times New Roman" w:hAnsi="Times New Roman"/>
                <w:bCs/>
                <w:sz w:val="24"/>
                <w:szCs w:val="24"/>
              </w:rPr>
              <w:t xml:space="preserve"> </w:t>
            </w:r>
            <w:proofErr w:type="spellStart"/>
            <w:r>
              <w:rPr>
                <w:rFonts w:ascii="Times New Roman" w:hAnsi="Times New Roman"/>
                <w:bCs/>
                <w:sz w:val="24"/>
                <w:szCs w:val="24"/>
              </w:rPr>
              <w:t>различныхстран</w:t>
            </w:r>
            <w:proofErr w:type="spellEnd"/>
            <w:r>
              <w:rPr>
                <w:rFonts w:ascii="Times New Roman" w:hAnsi="Times New Roman"/>
                <w:bCs/>
                <w:sz w:val="24"/>
                <w:szCs w:val="24"/>
              </w:rPr>
              <w:t>.</w:t>
            </w:r>
          </w:p>
          <w:p w:rsidR="00960908" w:rsidRPr="0076533B" w:rsidRDefault="00960908" w:rsidP="0076533B">
            <w:pPr>
              <w:jc w:val="both"/>
              <w:rPr>
                <w:b/>
              </w:rPr>
            </w:pPr>
            <w:r w:rsidRPr="0076533B">
              <w:rPr>
                <w:b/>
              </w:rPr>
              <w:t>Умеет</w:t>
            </w:r>
          </w:p>
          <w:p w:rsidR="00960908" w:rsidRPr="00B30702" w:rsidRDefault="00960908" w:rsidP="0076533B">
            <w:pPr>
              <w:jc w:val="both"/>
              <w:rPr>
                <w:bCs/>
              </w:rPr>
            </w:pPr>
            <w:r>
              <w:t xml:space="preserve">успешно </w:t>
            </w:r>
            <w:r w:rsidRPr="00BB4A96">
              <w:t>взаимодействовать с людьми с учетом социокультурных особенностей</w:t>
            </w:r>
            <w:r>
              <w:t>.</w:t>
            </w:r>
          </w:p>
          <w:p w:rsidR="00960908" w:rsidRPr="0076533B" w:rsidRDefault="00960908" w:rsidP="00544B89">
            <w:pPr>
              <w:jc w:val="both"/>
              <w:rPr>
                <w:b/>
              </w:rPr>
            </w:pPr>
            <w:r w:rsidRPr="0076533B">
              <w:rPr>
                <w:b/>
              </w:rPr>
              <w:t>Владеет</w:t>
            </w:r>
          </w:p>
          <w:p w:rsidR="00960908" w:rsidRPr="0076533B" w:rsidRDefault="00960908" w:rsidP="00544B89">
            <w:pPr>
              <w:jc w:val="both"/>
            </w:pPr>
            <w:r w:rsidRPr="00BB4A96">
              <w:rPr>
                <w:bCs/>
              </w:rPr>
              <w:t>навыками оценки событий в социально-историческом, этическом и философском контекстах</w:t>
            </w:r>
            <w:r>
              <w:rPr>
                <w:bCs/>
              </w:rPr>
              <w:t xml:space="preserve"> с </w:t>
            </w:r>
            <w:proofErr w:type="spellStart"/>
            <w:r>
              <w:rPr>
                <w:bCs/>
              </w:rPr>
              <w:t>цельюведения</w:t>
            </w:r>
            <w:proofErr w:type="spellEnd"/>
            <w:r>
              <w:rPr>
                <w:bCs/>
              </w:rPr>
              <w:t xml:space="preserve"> успешного межкультурного общения.</w:t>
            </w:r>
          </w:p>
          <w:p w:rsidR="00960908" w:rsidRPr="009E65ED" w:rsidRDefault="00960908" w:rsidP="00544B89">
            <w:pPr>
              <w:pStyle w:val="1"/>
              <w:spacing w:after="0" w:line="240" w:lineRule="auto"/>
              <w:ind w:left="0"/>
              <w:jc w:val="both"/>
              <w:rPr>
                <w:rFonts w:ascii="Times New Roman" w:hAnsi="Times New Roman"/>
                <w:bCs/>
                <w:sz w:val="24"/>
                <w:szCs w:val="24"/>
              </w:rPr>
            </w:pPr>
          </w:p>
        </w:tc>
      </w:tr>
      <w:tr w:rsidR="00960908" w:rsidTr="00935D3D">
        <w:trPr>
          <w:trHeight w:val="2303"/>
        </w:trPr>
        <w:tc>
          <w:tcPr>
            <w:tcW w:w="2552" w:type="dxa"/>
          </w:tcPr>
          <w:p w:rsidR="00960908" w:rsidRDefault="00960908" w:rsidP="00DC147B">
            <w:r>
              <w:t xml:space="preserve">УК-6 </w:t>
            </w:r>
          </w:p>
          <w:p w:rsidR="00960908" w:rsidRDefault="00960908" w:rsidP="00DC147B">
            <w:r>
              <w:t xml:space="preserve">Способен определять и реализовывать приоритеты собственной деятельности и способы </w:t>
            </w:r>
          </w:p>
          <w:p w:rsidR="00960908" w:rsidRDefault="00960908" w:rsidP="00DC147B">
            <w:r>
              <w:t>ее совершенствования на основе самооценки и образования в течение всей жизни</w:t>
            </w:r>
          </w:p>
          <w:p w:rsidR="00960908" w:rsidRDefault="00960908" w:rsidP="00544B89"/>
        </w:tc>
        <w:tc>
          <w:tcPr>
            <w:tcW w:w="3431" w:type="dxa"/>
          </w:tcPr>
          <w:p w:rsidR="00960908" w:rsidRDefault="00960908" w:rsidP="009C315B">
            <w:r w:rsidRPr="0076533B">
              <w:rPr>
                <w:b/>
                <w:bCs/>
              </w:rPr>
              <w:t>УК-6.1. Знает</w:t>
            </w:r>
            <w:r>
              <w:t xml:space="preserve"> принципы образования, основные приемы эффективного управления собственным временем</w:t>
            </w:r>
          </w:p>
          <w:p w:rsidR="00960908" w:rsidRDefault="00960908" w:rsidP="009C315B">
            <w:r w:rsidRPr="0076533B">
              <w:rPr>
                <w:b/>
                <w:bCs/>
              </w:rPr>
              <w:t>УК-6.2. Умеет</w:t>
            </w:r>
            <w:r>
              <w:t xml:space="preserve"> 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60908" w:rsidRDefault="00960908" w:rsidP="009C315B">
            <w:r w:rsidRPr="0076533B">
              <w:rPr>
                <w:b/>
                <w:bCs/>
              </w:rPr>
              <w:t>УК-6.3. Владеет</w:t>
            </w:r>
            <w:r>
              <w:t xml:space="preserve"> 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960908" w:rsidRDefault="00960908" w:rsidP="009C315B">
            <w:r>
              <w:t>жизни</w:t>
            </w:r>
          </w:p>
        </w:tc>
        <w:tc>
          <w:tcPr>
            <w:tcW w:w="4082" w:type="dxa"/>
          </w:tcPr>
          <w:p w:rsidR="00960908" w:rsidRPr="0076533B" w:rsidRDefault="00960908" w:rsidP="003A3023">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3A3023" w:rsidRDefault="00960908" w:rsidP="003A3023">
            <w:pPr>
              <w:pStyle w:val="1"/>
              <w:spacing w:after="0" w:line="240" w:lineRule="auto"/>
              <w:ind w:left="0"/>
              <w:jc w:val="both"/>
              <w:rPr>
                <w:rFonts w:ascii="Times New Roman" w:hAnsi="Times New Roman"/>
                <w:bCs/>
                <w:sz w:val="24"/>
                <w:szCs w:val="24"/>
              </w:rPr>
            </w:pPr>
            <w:r w:rsidRPr="003A3023">
              <w:rPr>
                <w:rFonts w:ascii="Times New Roman" w:hAnsi="Times New Roman"/>
                <w:bCs/>
                <w:sz w:val="24"/>
                <w:szCs w:val="24"/>
              </w:rPr>
              <w:t xml:space="preserve">принципы </w:t>
            </w:r>
            <w:r>
              <w:rPr>
                <w:rFonts w:ascii="Times New Roman" w:hAnsi="Times New Roman"/>
                <w:bCs/>
                <w:sz w:val="24"/>
                <w:szCs w:val="24"/>
              </w:rPr>
              <w:t xml:space="preserve">художественного </w:t>
            </w:r>
            <w:r w:rsidRPr="003A3023">
              <w:rPr>
                <w:rFonts w:ascii="Times New Roman" w:hAnsi="Times New Roman"/>
                <w:bCs/>
                <w:sz w:val="24"/>
                <w:szCs w:val="24"/>
              </w:rPr>
              <w:t>образования, основные приемы эффективного управления собственным временем</w:t>
            </w:r>
            <w:r>
              <w:rPr>
                <w:rFonts w:ascii="Times New Roman" w:hAnsi="Times New Roman"/>
                <w:bCs/>
                <w:sz w:val="24"/>
                <w:szCs w:val="24"/>
              </w:rPr>
              <w:t>.</w:t>
            </w:r>
          </w:p>
          <w:p w:rsidR="00960908" w:rsidRPr="0076533B" w:rsidRDefault="00960908" w:rsidP="0076533B">
            <w:pPr>
              <w:jc w:val="both"/>
              <w:rPr>
                <w:b/>
              </w:rPr>
            </w:pPr>
            <w:r w:rsidRPr="0076533B">
              <w:rPr>
                <w:b/>
              </w:rPr>
              <w:t>Умеет</w:t>
            </w:r>
          </w:p>
          <w:p w:rsidR="00960908" w:rsidRPr="003A3023" w:rsidRDefault="00960908" w:rsidP="0076533B">
            <w:pPr>
              <w:jc w:val="both"/>
              <w:rPr>
                <w:bCs/>
              </w:rPr>
            </w:pPr>
            <w:r w:rsidRPr="003A3023">
              <w:t>эффективно планировать и контролировать собственное время</w:t>
            </w:r>
            <w:r>
              <w:t>; анализировать собственную деятельность в процессе саморазвития.</w:t>
            </w:r>
          </w:p>
          <w:p w:rsidR="00960908" w:rsidRPr="0076533B" w:rsidRDefault="00960908" w:rsidP="0076533B">
            <w:pPr>
              <w:jc w:val="both"/>
              <w:rPr>
                <w:b/>
              </w:rPr>
            </w:pPr>
            <w:r w:rsidRPr="0076533B">
              <w:rPr>
                <w:b/>
              </w:rPr>
              <w:t>Владеет</w:t>
            </w:r>
          </w:p>
          <w:p w:rsidR="00960908" w:rsidRPr="0076533B" w:rsidRDefault="00960908" w:rsidP="0076533B">
            <w:pPr>
              <w:jc w:val="both"/>
              <w:rPr>
                <w:bCs/>
              </w:rPr>
            </w:pPr>
            <w:r>
              <w:t>методами планирования и реализации вектора своего профессионального и личностного роста на основе принципов художественного образования в течение всей жизни.</w:t>
            </w:r>
          </w:p>
        </w:tc>
      </w:tr>
      <w:tr w:rsidR="00960908" w:rsidTr="00935D3D">
        <w:trPr>
          <w:trHeight w:val="2303"/>
        </w:trPr>
        <w:tc>
          <w:tcPr>
            <w:tcW w:w="2552" w:type="dxa"/>
          </w:tcPr>
          <w:p w:rsidR="00960908" w:rsidRPr="00680AF3" w:rsidRDefault="00960908" w:rsidP="004C0F42">
            <w:pPr>
              <w:pStyle w:val="TableParagraph"/>
              <w:spacing w:line="247" w:lineRule="exact"/>
              <w:ind w:left="110"/>
            </w:pPr>
            <w:r w:rsidRPr="00680AF3">
              <w:t>УК–7</w:t>
            </w:r>
          </w:p>
          <w:p w:rsidR="00960908" w:rsidRDefault="00960908" w:rsidP="004C0F42">
            <w:r w:rsidRPr="00680AF3">
              <w:t>Способен поддерживать должный уровень физической п</w:t>
            </w:r>
            <w:r>
              <w:t>одготовленности для</w:t>
            </w:r>
            <w:r>
              <w:tab/>
              <w:t xml:space="preserve">обеспечения </w:t>
            </w:r>
            <w:r w:rsidRPr="00680AF3">
              <w:rPr>
                <w:spacing w:val="-3"/>
              </w:rPr>
              <w:t xml:space="preserve">полноценной </w:t>
            </w:r>
            <w:r w:rsidRPr="00680AF3">
              <w:t>социальной и профессиональной деятельности</w:t>
            </w:r>
          </w:p>
        </w:tc>
        <w:tc>
          <w:tcPr>
            <w:tcW w:w="3431" w:type="dxa"/>
          </w:tcPr>
          <w:p w:rsidR="00960908" w:rsidRPr="00680AF3" w:rsidRDefault="00960908" w:rsidP="004C0F42">
            <w:pPr>
              <w:pStyle w:val="TableParagraph"/>
              <w:ind w:left="107" w:right="95"/>
              <w:jc w:val="both"/>
            </w:pPr>
            <w:r w:rsidRPr="00680AF3">
              <w:rPr>
                <w:b/>
              </w:rPr>
              <w:t xml:space="preserve">УК-7.1 Знает </w:t>
            </w:r>
            <w:r w:rsidRPr="00680AF3">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960908" w:rsidRPr="00680AF3" w:rsidRDefault="00960908" w:rsidP="004C0F42">
            <w:pPr>
              <w:pStyle w:val="TableParagraph"/>
              <w:ind w:left="107" w:right="95"/>
              <w:jc w:val="both"/>
            </w:pPr>
            <w:r w:rsidRPr="00680AF3">
              <w:rPr>
                <w:b/>
              </w:rPr>
              <w:t xml:space="preserve">УК-7.2 Умеет </w:t>
            </w:r>
            <w:r w:rsidRPr="00680AF3">
              <w:t xml:space="preserve">использовать основы физической культуры для осознанного выбора </w:t>
            </w:r>
            <w:proofErr w:type="spellStart"/>
            <w:r w:rsidRPr="00680AF3">
              <w:t>здоровьесберегающих</w:t>
            </w:r>
            <w:proofErr w:type="spellEnd"/>
            <w:r w:rsidRPr="00680AF3">
              <w:t xml:space="preserve"> технологий с учетом условий реализации социальной и профессиональной деятельности</w:t>
            </w:r>
          </w:p>
          <w:p w:rsidR="00960908" w:rsidRDefault="00960908" w:rsidP="004C0F42">
            <w:pPr>
              <w:pStyle w:val="TableParagraph"/>
              <w:tabs>
                <w:tab w:val="left" w:pos="1393"/>
                <w:tab w:val="left" w:pos="2810"/>
                <w:tab w:val="left" w:pos="5671"/>
              </w:tabs>
              <w:ind w:left="107" w:right="93"/>
              <w:jc w:val="both"/>
            </w:pPr>
            <w:r w:rsidRPr="00680AF3">
              <w:rPr>
                <w:b/>
              </w:rPr>
              <w:t>УК-7.3</w:t>
            </w:r>
            <w:r w:rsidRPr="00680AF3">
              <w:rPr>
                <w:b/>
              </w:rPr>
              <w:tab/>
              <w:t>Владеет</w:t>
            </w:r>
            <w:r w:rsidRPr="00680AF3">
              <w:rPr>
                <w:b/>
              </w:rPr>
              <w:tab/>
            </w:r>
            <w:proofErr w:type="spellStart"/>
            <w:r>
              <w:t>здоровьесберегающими</w:t>
            </w:r>
            <w:proofErr w:type="spellEnd"/>
          </w:p>
          <w:p w:rsidR="00960908" w:rsidRPr="00680AF3" w:rsidRDefault="00960908" w:rsidP="004C0F42">
            <w:pPr>
              <w:pStyle w:val="TableParagraph"/>
              <w:tabs>
                <w:tab w:val="left" w:pos="1393"/>
                <w:tab w:val="left" w:pos="2810"/>
                <w:tab w:val="left" w:pos="5671"/>
              </w:tabs>
              <w:ind w:left="107" w:right="93"/>
              <w:jc w:val="both"/>
            </w:pPr>
            <w:r w:rsidRPr="00680AF3">
              <w:rPr>
                <w:spacing w:val="-1"/>
              </w:rPr>
              <w:t xml:space="preserve">технологиями, </w:t>
            </w:r>
            <w:r w:rsidRPr="00680AF3">
              <w:t xml:space="preserve">поддерживающими должный уровень физической подготовленности для обеспечения полноценной социальной </w:t>
            </w:r>
            <w:proofErr w:type="spellStart"/>
            <w:r w:rsidRPr="00680AF3">
              <w:t>ипрофессиональной</w:t>
            </w:r>
            <w:proofErr w:type="spellEnd"/>
          </w:p>
          <w:p w:rsidR="00960908" w:rsidRPr="0076533B" w:rsidRDefault="00960908" w:rsidP="004C0F42">
            <w:pPr>
              <w:rPr>
                <w:b/>
                <w:bCs/>
              </w:rPr>
            </w:pPr>
            <w:r>
              <w:t>деятельности</w:t>
            </w:r>
          </w:p>
        </w:tc>
        <w:tc>
          <w:tcPr>
            <w:tcW w:w="4082" w:type="dxa"/>
          </w:tcPr>
          <w:p w:rsidR="00960908" w:rsidRPr="00680AF3" w:rsidRDefault="00960908" w:rsidP="004C0F42">
            <w:pPr>
              <w:pStyle w:val="TableParagraph"/>
              <w:ind w:left="107" w:right="95"/>
              <w:jc w:val="both"/>
            </w:pPr>
            <w:r w:rsidRPr="00680AF3">
              <w:rPr>
                <w:b/>
              </w:rPr>
              <w:t xml:space="preserve">Знает </w:t>
            </w:r>
            <w:r w:rsidRPr="00680AF3">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960908" w:rsidRPr="00680AF3" w:rsidRDefault="00960908" w:rsidP="004C0F42">
            <w:pPr>
              <w:pStyle w:val="TableParagraph"/>
              <w:ind w:left="107" w:right="95"/>
              <w:jc w:val="both"/>
            </w:pPr>
            <w:r w:rsidRPr="00680AF3">
              <w:rPr>
                <w:b/>
              </w:rPr>
              <w:t xml:space="preserve">Умеет </w:t>
            </w:r>
            <w:r w:rsidRPr="00680AF3">
              <w:t xml:space="preserve">использовать основы физической культуры для осознанного выбора </w:t>
            </w:r>
            <w:proofErr w:type="spellStart"/>
            <w:r w:rsidRPr="00680AF3">
              <w:t>здоровьесберегающих</w:t>
            </w:r>
            <w:proofErr w:type="spellEnd"/>
            <w:r w:rsidRPr="00680AF3">
              <w:t xml:space="preserve"> технологий с учетом условий реализации социальной и профессиональной деятельности</w:t>
            </w:r>
          </w:p>
          <w:p w:rsidR="00960908" w:rsidRDefault="00960908" w:rsidP="004C0F42">
            <w:pPr>
              <w:pStyle w:val="TableParagraph"/>
              <w:tabs>
                <w:tab w:val="left" w:pos="1393"/>
                <w:tab w:val="left" w:pos="2810"/>
                <w:tab w:val="left" w:pos="5671"/>
              </w:tabs>
              <w:ind w:left="107" w:right="93"/>
              <w:jc w:val="both"/>
            </w:pPr>
            <w:r w:rsidRPr="00680AF3">
              <w:rPr>
                <w:b/>
              </w:rPr>
              <w:t>Владеет</w:t>
            </w:r>
            <w:r w:rsidRPr="00680AF3">
              <w:rPr>
                <w:b/>
              </w:rPr>
              <w:tab/>
            </w:r>
            <w:proofErr w:type="spellStart"/>
            <w:r>
              <w:t>здоровьесберегающими</w:t>
            </w:r>
            <w:proofErr w:type="spellEnd"/>
          </w:p>
          <w:p w:rsidR="00960908" w:rsidRPr="00680AF3" w:rsidRDefault="00960908" w:rsidP="004C0F42">
            <w:pPr>
              <w:pStyle w:val="TableParagraph"/>
              <w:tabs>
                <w:tab w:val="left" w:pos="1393"/>
                <w:tab w:val="left" w:pos="2810"/>
                <w:tab w:val="left" w:pos="5671"/>
              </w:tabs>
              <w:ind w:left="107" w:right="93"/>
              <w:jc w:val="both"/>
            </w:pPr>
            <w:r w:rsidRPr="00680AF3">
              <w:rPr>
                <w:spacing w:val="-1"/>
              </w:rPr>
              <w:t xml:space="preserve">технологиями, </w:t>
            </w:r>
            <w:r w:rsidRPr="00680AF3">
              <w:t xml:space="preserve">поддерживающими должный уровень физической подготовленности для обеспечения полноценной социальной </w:t>
            </w:r>
            <w:proofErr w:type="spellStart"/>
            <w:r w:rsidRPr="00680AF3">
              <w:t>ипрофессиональной</w:t>
            </w:r>
            <w:proofErr w:type="spellEnd"/>
          </w:p>
          <w:p w:rsidR="00960908" w:rsidRPr="0076533B" w:rsidRDefault="00960908" w:rsidP="004C0F42">
            <w:pPr>
              <w:pStyle w:val="1"/>
              <w:spacing w:after="0" w:line="240" w:lineRule="auto"/>
              <w:ind w:left="0"/>
              <w:jc w:val="both"/>
              <w:rPr>
                <w:rFonts w:ascii="Times New Roman" w:hAnsi="Times New Roman"/>
                <w:b/>
                <w:sz w:val="24"/>
                <w:szCs w:val="24"/>
              </w:rPr>
            </w:pPr>
            <w:r>
              <w:t>деятельности</w:t>
            </w:r>
          </w:p>
        </w:tc>
      </w:tr>
      <w:tr w:rsidR="00960908" w:rsidTr="00935D3D">
        <w:trPr>
          <w:trHeight w:val="2303"/>
        </w:trPr>
        <w:tc>
          <w:tcPr>
            <w:tcW w:w="2552" w:type="dxa"/>
          </w:tcPr>
          <w:p w:rsidR="00960908" w:rsidRPr="00680AF3" w:rsidRDefault="00960908" w:rsidP="004C0F42">
            <w:pPr>
              <w:pStyle w:val="TableParagraph"/>
              <w:spacing w:line="246" w:lineRule="exact"/>
              <w:ind w:left="110"/>
            </w:pPr>
            <w:r w:rsidRPr="00680AF3">
              <w:t>УК-8</w:t>
            </w:r>
          </w:p>
          <w:p w:rsidR="00960908" w:rsidRDefault="00960908" w:rsidP="004C0F42">
            <w:r w:rsidRPr="00C428CE">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002A176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52" o:spid="_x0000_i1025" type="#_x0000_t75" style="width:.75pt;height:.75pt;visibility:visible">
                  <v:imagedata r:id="rId8" o:title=""/>
                </v:shape>
              </w:pict>
            </w:r>
            <w:r w:rsidRPr="00C428CE">
              <w:t>угрозе и возникновении чрезвыча</w:t>
            </w:r>
            <w:r>
              <w:t>йных ситу</w:t>
            </w:r>
            <w:r w:rsidRPr="00C428CE">
              <w:t>аций и военных конфликтов</w:t>
            </w:r>
          </w:p>
        </w:tc>
        <w:tc>
          <w:tcPr>
            <w:tcW w:w="3431" w:type="dxa"/>
          </w:tcPr>
          <w:p w:rsidR="00960908" w:rsidRPr="00680AF3" w:rsidRDefault="00960908" w:rsidP="004C0F42">
            <w:pPr>
              <w:pStyle w:val="TableParagraph"/>
              <w:tabs>
                <w:tab w:val="left" w:pos="134"/>
                <w:tab w:val="left" w:pos="1872"/>
                <w:tab w:val="left" w:pos="3341"/>
                <w:tab w:val="left" w:pos="4301"/>
                <w:tab w:val="left" w:pos="5040"/>
                <w:tab w:val="left" w:pos="5466"/>
                <w:tab w:val="left" w:pos="6457"/>
              </w:tabs>
              <w:ind w:left="107" w:right="94"/>
            </w:pPr>
            <w:r w:rsidRPr="00680AF3">
              <w:rPr>
                <w:b/>
              </w:rPr>
              <w:t xml:space="preserve">УК-8.1. Знает </w:t>
            </w:r>
            <w:r w:rsidRPr="00680AF3">
              <w:t xml:space="preserve">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r w:rsidRPr="00680AF3">
              <w:rPr>
                <w:b/>
              </w:rPr>
              <w:t>УК-8.2.</w:t>
            </w:r>
            <w:r w:rsidRPr="00680AF3">
              <w:rPr>
                <w:b/>
              </w:rPr>
              <w:tab/>
              <w:t>Умеет</w:t>
            </w:r>
            <w:r w:rsidRPr="00680AF3">
              <w:rPr>
                <w:b/>
              </w:rPr>
              <w:tab/>
            </w:r>
            <w:r w:rsidRPr="00680AF3">
              <w:t>обеспечивать</w:t>
            </w:r>
            <w:r w:rsidRPr="00680AF3">
              <w:tab/>
              <w:t>условия</w:t>
            </w:r>
            <w:r w:rsidRPr="00680AF3">
              <w:tab/>
              <w:t>труда</w:t>
            </w:r>
            <w:r w:rsidRPr="00680AF3">
              <w:tab/>
              <w:t>на</w:t>
            </w:r>
            <w:r w:rsidRPr="00680AF3">
              <w:tab/>
              <w:t>рабочем</w:t>
            </w:r>
            <w:r w:rsidRPr="00680AF3">
              <w:tab/>
            </w:r>
            <w:r w:rsidRPr="00680AF3">
              <w:rPr>
                <w:spacing w:val="-4"/>
              </w:rPr>
              <w:t xml:space="preserve">месте, </w:t>
            </w:r>
            <w:r w:rsidRPr="00680AF3">
              <w:t xml:space="preserve">безопасные условия жизнедеятельности, в том числе при возникновении </w:t>
            </w:r>
            <w:proofErr w:type="spellStart"/>
            <w:r w:rsidRPr="00680AF3">
              <w:t>чрезвычайныхситуаций</w:t>
            </w:r>
            <w:proofErr w:type="spellEnd"/>
          </w:p>
          <w:p w:rsidR="00960908" w:rsidRPr="0076533B" w:rsidRDefault="00960908" w:rsidP="004C0F42">
            <w:pPr>
              <w:rPr>
                <w:b/>
                <w:bCs/>
              </w:rPr>
            </w:pPr>
            <w:r w:rsidRPr="00680AF3">
              <w:rPr>
                <w:b/>
              </w:rPr>
              <w:t xml:space="preserve">УК-8.3. Владеет </w:t>
            </w:r>
            <w:r w:rsidRPr="00680AF3">
              <w:t>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4082" w:type="dxa"/>
          </w:tcPr>
          <w:p w:rsidR="00960908" w:rsidRPr="00680AF3" w:rsidRDefault="00960908" w:rsidP="004C0F42">
            <w:pPr>
              <w:pStyle w:val="TableParagraph"/>
              <w:tabs>
                <w:tab w:val="left" w:pos="134"/>
                <w:tab w:val="left" w:pos="1872"/>
                <w:tab w:val="left" w:pos="3341"/>
                <w:tab w:val="left" w:pos="4301"/>
                <w:tab w:val="left" w:pos="5040"/>
                <w:tab w:val="left" w:pos="5466"/>
                <w:tab w:val="left" w:pos="6457"/>
              </w:tabs>
              <w:ind w:left="107" w:right="94"/>
            </w:pPr>
            <w:r w:rsidRPr="00680AF3">
              <w:rPr>
                <w:b/>
              </w:rPr>
              <w:t xml:space="preserve">Знает </w:t>
            </w:r>
            <w:r w:rsidRPr="00680AF3">
              <w:t xml:space="preserve">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r w:rsidRPr="00680AF3">
              <w:rPr>
                <w:b/>
              </w:rPr>
              <w:tab/>
              <w:t>Умеет</w:t>
            </w:r>
            <w:r w:rsidRPr="00680AF3">
              <w:rPr>
                <w:b/>
              </w:rPr>
              <w:tab/>
            </w:r>
            <w:r w:rsidRPr="00680AF3">
              <w:t>обеспечивать</w:t>
            </w:r>
            <w:r w:rsidRPr="00680AF3">
              <w:tab/>
              <w:t>условия</w:t>
            </w:r>
            <w:r w:rsidRPr="00680AF3">
              <w:tab/>
              <w:t>труда</w:t>
            </w:r>
            <w:r w:rsidRPr="00680AF3">
              <w:tab/>
              <w:t>на</w:t>
            </w:r>
            <w:r w:rsidRPr="00680AF3">
              <w:tab/>
              <w:t>рабочем</w:t>
            </w:r>
            <w:r w:rsidRPr="00680AF3">
              <w:tab/>
            </w:r>
            <w:r w:rsidRPr="00680AF3">
              <w:rPr>
                <w:spacing w:val="-4"/>
              </w:rPr>
              <w:t xml:space="preserve">месте, </w:t>
            </w:r>
            <w:r w:rsidRPr="00680AF3">
              <w:t xml:space="preserve">безопасные условия жизнедеятельности, в том числе при возникновении </w:t>
            </w:r>
            <w:proofErr w:type="spellStart"/>
            <w:r w:rsidRPr="00680AF3">
              <w:t>чрезвычайныхситуаций</w:t>
            </w:r>
            <w:proofErr w:type="spellEnd"/>
          </w:p>
          <w:p w:rsidR="00960908" w:rsidRPr="0076533B" w:rsidRDefault="00960908" w:rsidP="004C0F42">
            <w:pPr>
              <w:pStyle w:val="1"/>
              <w:spacing w:after="0" w:line="240" w:lineRule="auto"/>
              <w:ind w:left="0"/>
              <w:jc w:val="both"/>
              <w:rPr>
                <w:rFonts w:ascii="Times New Roman" w:hAnsi="Times New Roman"/>
                <w:b/>
                <w:sz w:val="24"/>
                <w:szCs w:val="24"/>
              </w:rPr>
            </w:pPr>
            <w:r w:rsidRPr="004C0F42">
              <w:rPr>
                <w:rFonts w:ascii="Times New Roman" w:hAnsi="Times New Roman"/>
              </w:rPr>
              <w:t>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r>
      <w:tr w:rsidR="00960908" w:rsidTr="00935D3D">
        <w:trPr>
          <w:trHeight w:val="2303"/>
        </w:trPr>
        <w:tc>
          <w:tcPr>
            <w:tcW w:w="2552" w:type="dxa"/>
          </w:tcPr>
          <w:p w:rsidR="00960908" w:rsidRPr="00680AF3" w:rsidRDefault="00960908" w:rsidP="004C0F42">
            <w:pPr>
              <w:pStyle w:val="TableParagraph"/>
              <w:spacing w:line="248" w:lineRule="exact"/>
              <w:ind w:left="110"/>
            </w:pPr>
            <w:r w:rsidRPr="00680AF3">
              <w:t>УК-9</w:t>
            </w:r>
          </w:p>
          <w:p w:rsidR="00960908" w:rsidRDefault="00960908" w:rsidP="004C0F42">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31" w:type="dxa"/>
          </w:tcPr>
          <w:p w:rsidR="00960908" w:rsidRPr="00680AF3" w:rsidRDefault="00960908" w:rsidP="004C0F42">
            <w:pPr>
              <w:pStyle w:val="TableParagraph"/>
              <w:ind w:left="107" w:right="95"/>
              <w:jc w:val="both"/>
            </w:pPr>
            <w:r w:rsidRPr="00680AF3">
              <w:rPr>
                <w:b/>
              </w:rPr>
              <w:t xml:space="preserve">УК-9.1 Знает </w:t>
            </w:r>
            <w:r w:rsidRPr="00680AF3">
              <w:t>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60908" w:rsidRPr="00680AF3" w:rsidRDefault="00960908" w:rsidP="004C0F42">
            <w:pPr>
              <w:pStyle w:val="TableParagraph"/>
              <w:ind w:left="107" w:right="94"/>
              <w:jc w:val="both"/>
            </w:pPr>
            <w:r w:rsidRPr="00680AF3">
              <w:rPr>
                <w:b/>
              </w:rPr>
              <w:t xml:space="preserve">УК-9.2 Умеет </w:t>
            </w:r>
            <w:r w:rsidRPr="00680AF3">
              <w:t>планировать и осуществлять профессиональную деятельность с лицами с ограниченными возможностями здоровья и инвалидами</w:t>
            </w:r>
          </w:p>
          <w:p w:rsidR="00960908" w:rsidRPr="0076533B" w:rsidRDefault="00960908" w:rsidP="004C0F42">
            <w:pPr>
              <w:rPr>
                <w:b/>
                <w:bCs/>
              </w:rPr>
            </w:pPr>
            <w:r w:rsidRPr="00680AF3">
              <w:rPr>
                <w:b/>
              </w:rPr>
              <w:t xml:space="preserve">УК 9.3. Владеет </w:t>
            </w:r>
            <w:r w:rsidRPr="00680AF3">
              <w:rPr>
                <w:sz w:val="21"/>
              </w:rPr>
              <w:t xml:space="preserve">навыками взаимодействия в социальной и профессиональной сферах с лицами с ограниченными </w:t>
            </w:r>
            <w:proofErr w:type="spellStart"/>
            <w:r w:rsidRPr="00680AF3">
              <w:rPr>
                <w:sz w:val="21"/>
              </w:rPr>
              <w:t>возможностями</w:t>
            </w:r>
            <w:r w:rsidRPr="00536934">
              <w:rPr>
                <w:sz w:val="21"/>
              </w:rPr>
              <w:t>здоровья</w:t>
            </w:r>
            <w:proofErr w:type="spellEnd"/>
            <w:r w:rsidRPr="00536934">
              <w:rPr>
                <w:sz w:val="21"/>
              </w:rPr>
              <w:t xml:space="preserve"> и инвалидами</w:t>
            </w:r>
          </w:p>
        </w:tc>
        <w:tc>
          <w:tcPr>
            <w:tcW w:w="4082" w:type="dxa"/>
          </w:tcPr>
          <w:p w:rsidR="00960908" w:rsidRPr="00680AF3" w:rsidRDefault="00960908" w:rsidP="004C0F42">
            <w:pPr>
              <w:pStyle w:val="TableParagraph"/>
              <w:ind w:left="107" w:right="95"/>
              <w:jc w:val="both"/>
            </w:pPr>
            <w:r w:rsidRPr="00680AF3">
              <w:rPr>
                <w:b/>
              </w:rPr>
              <w:t xml:space="preserve">Знает </w:t>
            </w:r>
            <w:r w:rsidRPr="00680AF3">
              <w:t>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60908" w:rsidRPr="00680AF3" w:rsidRDefault="00960908" w:rsidP="004C0F42">
            <w:pPr>
              <w:pStyle w:val="TableParagraph"/>
              <w:ind w:left="107" w:right="94"/>
              <w:jc w:val="both"/>
            </w:pPr>
            <w:r w:rsidRPr="00680AF3">
              <w:rPr>
                <w:b/>
              </w:rPr>
              <w:t xml:space="preserve">Умеет </w:t>
            </w:r>
            <w:r w:rsidRPr="00680AF3">
              <w:t>планировать и осуществлять профессиональную деятельность с лицами с ограниченными возможностями здоровья и инвалидами</w:t>
            </w:r>
          </w:p>
          <w:p w:rsidR="00960908" w:rsidRPr="0076533B" w:rsidRDefault="00960908" w:rsidP="004C0F42">
            <w:pPr>
              <w:pStyle w:val="1"/>
              <w:spacing w:after="0" w:line="240" w:lineRule="auto"/>
              <w:ind w:left="0"/>
              <w:jc w:val="both"/>
              <w:rPr>
                <w:rFonts w:ascii="Times New Roman" w:hAnsi="Times New Roman"/>
                <w:b/>
                <w:sz w:val="24"/>
                <w:szCs w:val="24"/>
              </w:rPr>
            </w:pPr>
            <w:r w:rsidRPr="004C0F42">
              <w:rPr>
                <w:rFonts w:ascii="Times New Roman" w:hAnsi="Times New Roman"/>
              </w:rPr>
              <w:t>Владеет навыками взаимодействия в социальной и профессиональной сферах с лицами с ограниченными возможностями здоровья и инвалидами</w:t>
            </w:r>
          </w:p>
        </w:tc>
      </w:tr>
      <w:tr w:rsidR="00960908" w:rsidTr="00935D3D">
        <w:trPr>
          <w:trHeight w:val="2303"/>
        </w:trPr>
        <w:tc>
          <w:tcPr>
            <w:tcW w:w="2552" w:type="dxa"/>
          </w:tcPr>
          <w:p w:rsidR="00960908" w:rsidRDefault="00960908" w:rsidP="00544B89">
            <w:proofErr w:type="spellStart"/>
            <w:r>
              <w:t>ОПК</w:t>
            </w:r>
            <w:proofErr w:type="spellEnd"/>
            <w:r>
              <w:t>-4</w:t>
            </w:r>
          </w:p>
          <w:p w:rsidR="00960908" w:rsidRDefault="00960908" w:rsidP="00544B89">
            <w:r w:rsidRPr="00DC147B">
              <w:t xml:space="preserve">Способен применять полученные знания, навыки и личный творческий опыт в профессиональной, педагогической, культурно-просветительской деятельности </w:t>
            </w:r>
          </w:p>
          <w:p w:rsidR="00960908" w:rsidRDefault="00960908" w:rsidP="00544B89"/>
        </w:tc>
        <w:tc>
          <w:tcPr>
            <w:tcW w:w="3431" w:type="dxa"/>
          </w:tcPr>
          <w:p w:rsidR="00960908" w:rsidRDefault="00960908" w:rsidP="00DC147B">
            <w:proofErr w:type="spellStart"/>
            <w:r w:rsidRPr="003D4639">
              <w:rPr>
                <w:b/>
                <w:bCs/>
              </w:rPr>
              <w:t>ОПК-4.1.Знает</w:t>
            </w:r>
            <w:proofErr w:type="spellEnd"/>
            <w:r>
              <w:t xml:space="preserve"> методики применения творческой,  профессиональной, педагогической, просветительской деятельности, основы разработки образовательных программ в области изобразительного искусства, 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960908" w:rsidRDefault="00960908" w:rsidP="00DC147B">
            <w:proofErr w:type="spellStart"/>
            <w:r w:rsidRPr="003D4639">
              <w:rPr>
                <w:b/>
                <w:bCs/>
              </w:rPr>
              <w:t>ОПК-4.2.Умеет</w:t>
            </w:r>
            <w:proofErr w:type="spellEnd"/>
            <w:r>
              <w:t xml:space="preserve"> разрабатывать образовательные программы в области изобразительного искусства; нести ответственность за их эффективную реализацию</w:t>
            </w:r>
          </w:p>
          <w:p w:rsidR="00960908" w:rsidRDefault="00960908" w:rsidP="00DC147B">
            <w:r>
              <w:t>в соответствии с учебным планом и календарным</w:t>
            </w:r>
          </w:p>
          <w:p w:rsidR="00960908" w:rsidRDefault="00960908" w:rsidP="00DC147B">
            <w:r>
              <w:t>учебным графиком, формировать систему контроля качества образования, развивать у обучающихся потребность творческого отношения к процессу обучения, применять полученные знания, навыки и личный творческий опыт в профессиональной, педагогической, культурно-просветительской деятельности.</w:t>
            </w:r>
          </w:p>
          <w:p w:rsidR="00960908" w:rsidRDefault="00960908" w:rsidP="00DC147B">
            <w:proofErr w:type="spellStart"/>
            <w:r w:rsidRPr="003D4639">
              <w:rPr>
                <w:b/>
                <w:bCs/>
              </w:rPr>
              <w:t>ОПК-4.3.Владеет</w:t>
            </w:r>
            <w:r>
              <w:t>способностью</w:t>
            </w:r>
            <w:proofErr w:type="spellEnd"/>
            <w:r>
              <w:t xml:space="preserve"> создавать  обучающие программы в области изобразительного искусства, нести ответственность за их эффективную реализацию в соответствии с учебным планом и календарным учебным графиком, 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4082" w:type="dxa"/>
          </w:tcPr>
          <w:p w:rsidR="00960908" w:rsidRPr="00C2344F" w:rsidRDefault="00960908" w:rsidP="00544B89">
            <w:pPr>
              <w:pStyle w:val="1"/>
              <w:spacing w:after="0" w:line="240" w:lineRule="auto"/>
              <w:ind w:left="0"/>
              <w:jc w:val="both"/>
              <w:rPr>
                <w:rFonts w:ascii="Times New Roman" w:hAnsi="Times New Roman"/>
                <w:b/>
                <w:sz w:val="24"/>
                <w:szCs w:val="24"/>
              </w:rPr>
            </w:pPr>
            <w:proofErr w:type="spellStart"/>
            <w:r w:rsidRPr="00C2344F">
              <w:rPr>
                <w:rFonts w:ascii="Times New Roman" w:hAnsi="Times New Roman"/>
                <w:b/>
                <w:sz w:val="24"/>
                <w:szCs w:val="24"/>
              </w:rPr>
              <w:t>Знает</w:t>
            </w:r>
            <w:r w:rsidRPr="001111BC">
              <w:rPr>
                <w:rFonts w:ascii="Times New Roman" w:hAnsi="Times New Roman"/>
                <w:bCs/>
                <w:sz w:val="24"/>
                <w:szCs w:val="24"/>
              </w:rPr>
              <w:t>основы</w:t>
            </w:r>
            <w:proofErr w:type="spellEnd"/>
            <w:r w:rsidRPr="001111BC">
              <w:rPr>
                <w:rFonts w:ascii="Times New Roman" w:hAnsi="Times New Roman"/>
                <w:bCs/>
                <w:sz w:val="24"/>
                <w:szCs w:val="24"/>
              </w:rPr>
              <w:t xml:space="preserve"> разработки образовательных программ в </w:t>
            </w:r>
          </w:p>
          <w:p w:rsidR="00960908" w:rsidRDefault="00960908" w:rsidP="00544B89">
            <w:pPr>
              <w:pStyle w:val="1"/>
              <w:spacing w:after="0" w:line="240" w:lineRule="auto"/>
              <w:ind w:left="0"/>
              <w:jc w:val="both"/>
              <w:rPr>
                <w:rFonts w:ascii="Times New Roman" w:hAnsi="Times New Roman"/>
                <w:bCs/>
                <w:sz w:val="24"/>
                <w:szCs w:val="24"/>
              </w:rPr>
            </w:pPr>
            <w:r w:rsidRPr="001111BC">
              <w:rPr>
                <w:rFonts w:ascii="Times New Roman" w:hAnsi="Times New Roman"/>
                <w:bCs/>
                <w:sz w:val="24"/>
                <w:szCs w:val="24"/>
              </w:rPr>
              <w:t>области изобразительного искусства</w:t>
            </w:r>
            <w:r>
              <w:rPr>
                <w:rFonts w:ascii="Times New Roman" w:hAnsi="Times New Roman"/>
                <w:bCs/>
                <w:sz w:val="24"/>
                <w:szCs w:val="24"/>
              </w:rPr>
              <w:t>;</w:t>
            </w:r>
          </w:p>
          <w:p w:rsidR="00960908" w:rsidRDefault="00960908" w:rsidP="00544B89">
            <w:pPr>
              <w:pStyle w:val="1"/>
              <w:spacing w:after="0" w:line="240" w:lineRule="auto"/>
              <w:ind w:left="0"/>
              <w:jc w:val="both"/>
              <w:rPr>
                <w:rFonts w:ascii="Times New Roman" w:hAnsi="Times New Roman"/>
                <w:bCs/>
                <w:sz w:val="24"/>
                <w:szCs w:val="24"/>
              </w:rPr>
            </w:pPr>
            <w:r>
              <w:rPr>
                <w:rFonts w:ascii="Times New Roman" w:hAnsi="Times New Roman"/>
                <w:bCs/>
                <w:sz w:val="24"/>
                <w:szCs w:val="24"/>
              </w:rPr>
              <w:t>методы</w:t>
            </w:r>
            <w:r w:rsidRPr="001111BC">
              <w:rPr>
                <w:rFonts w:ascii="Times New Roman" w:hAnsi="Times New Roman"/>
                <w:bCs/>
                <w:sz w:val="24"/>
                <w:szCs w:val="24"/>
              </w:rPr>
              <w:t xml:space="preserve"> </w:t>
            </w:r>
            <w:proofErr w:type="spellStart"/>
            <w:r w:rsidRPr="001111BC">
              <w:rPr>
                <w:rFonts w:ascii="Times New Roman" w:hAnsi="Times New Roman"/>
                <w:bCs/>
                <w:sz w:val="24"/>
                <w:szCs w:val="24"/>
              </w:rPr>
              <w:t>примен</w:t>
            </w:r>
            <w:r>
              <w:rPr>
                <w:rFonts w:ascii="Times New Roman" w:hAnsi="Times New Roman"/>
                <w:bCs/>
                <w:sz w:val="24"/>
                <w:szCs w:val="24"/>
              </w:rPr>
              <w:t>енияполученных</w:t>
            </w:r>
            <w:proofErr w:type="spellEnd"/>
            <w:r>
              <w:rPr>
                <w:rFonts w:ascii="Times New Roman" w:hAnsi="Times New Roman"/>
                <w:bCs/>
                <w:sz w:val="24"/>
                <w:szCs w:val="24"/>
              </w:rPr>
              <w:t xml:space="preserve"> знаний в </w:t>
            </w:r>
            <w:proofErr w:type="spellStart"/>
            <w:r>
              <w:rPr>
                <w:rFonts w:ascii="Times New Roman" w:hAnsi="Times New Roman"/>
                <w:bCs/>
                <w:sz w:val="24"/>
                <w:szCs w:val="24"/>
              </w:rPr>
              <w:t>творческой,художественной,</w:t>
            </w:r>
            <w:r w:rsidRPr="001111BC">
              <w:rPr>
                <w:rFonts w:ascii="Times New Roman" w:hAnsi="Times New Roman"/>
                <w:bCs/>
                <w:sz w:val="24"/>
                <w:szCs w:val="24"/>
              </w:rPr>
              <w:t>педагогической</w:t>
            </w:r>
            <w:proofErr w:type="spellEnd"/>
            <w:r w:rsidRPr="001111BC">
              <w:rPr>
                <w:rFonts w:ascii="Times New Roman" w:hAnsi="Times New Roman"/>
                <w:bCs/>
                <w:sz w:val="24"/>
                <w:szCs w:val="24"/>
              </w:rPr>
              <w:t xml:space="preserve">, </w:t>
            </w:r>
          </w:p>
          <w:p w:rsidR="00960908" w:rsidRPr="00C2344F" w:rsidRDefault="00960908" w:rsidP="00C2344F">
            <w:pPr>
              <w:pStyle w:val="1"/>
              <w:spacing w:after="0" w:line="240" w:lineRule="auto"/>
              <w:ind w:left="0"/>
              <w:jc w:val="both"/>
              <w:rPr>
                <w:rFonts w:ascii="Times New Roman" w:hAnsi="Times New Roman"/>
                <w:bCs/>
                <w:sz w:val="24"/>
                <w:szCs w:val="24"/>
              </w:rPr>
            </w:pPr>
            <w:r w:rsidRPr="001111BC">
              <w:rPr>
                <w:rFonts w:ascii="Times New Roman" w:hAnsi="Times New Roman"/>
                <w:bCs/>
                <w:sz w:val="24"/>
                <w:szCs w:val="24"/>
              </w:rPr>
              <w:t>культурно-просветительской</w:t>
            </w:r>
            <w:r>
              <w:rPr>
                <w:rFonts w:ascii="Times New Roman" w:hAnsi="Times New Roman"/>
                <w:bCs/>
                <w:sz w:val="24"/>
                <w:szCs w:val="24"/>
              </w:rPr>
              <w:t>,</w:t>
            </w:r>
            <w:r w:rsidRPr="001111BC">
              <w:rPr>
                <w:rFonts w:ascii="Times New Roman" w:hAnsi="Times New Roman"/>
                <w:bCs/>
                <w:sz w:val="24"/>
                <w:szCs w:val="24"/>
              </w:rPr>
              <w:t xml:space="preserve"> музейно-выставочной деятельности.</w:t>
            </w:r>
          </w:p>
          <w:p w:rsidR="00960908" w:rsidRDefault="00960908" w:rsidP="001111BC">
            <w:r w:rsidRPr="00C2344F">
              <w:rPr>
                <w:b/>
              </w:rPr>
              <w:t>Умеет</w:t>
            </w:r>
            <w:r>
              <w:t xml:space="preserve"> разрабатывать образовательные программы в области изобразительного искусства; развивать у обучающихся потребность творческого отношения к процессу обучения;</w:t>
            </w:r>
          </w:p>
          <w:p w:rsidR="00960908" w:rsidRDefault="00960908" w:rsidP="001111BC">
            <w:r>
              <w:t>применять полученные знания, навыки и личный творческий опыт в художественной, педагогической, культурно-просветительской деятельности.</w:t>
            </w:r>
          </w:p>
          <w:p w:rsidR="00960908" w:rsidRPr="00C2344F" w:rsidRDefault="00960908" w:rsidP="00E31936">
            <w:pPr>
              <w:jc w:val="both"/>
              <w:rPr>
                <w:bCs/>
              </w:rPr>
            </w:pPr>
            <w:proofErr w:type="spellStart"/>
            <w:r w:rsidRPr="00C2344F">
              <w:rPr>
                <w:b/>
              </w:rPr>
              <w:t>Владеет</w:t>
            </w:r>
            <w:r w:rsidRPr="00E31936">
              <w:rPr>
                <w:bCs/>
              </w:rPr>
              <w:t>способностью</w:t>
            </w:r>
            <w:proofErr w:type="spellEnd"/>
            <w:r w:rsidRPr="00E31936">
              <w:rPr>
                <w:bCs/>
              </w:rPr>
              <w:t xml:space="preserve"> создавать  обучающие программы в области изобразительного искусства</w:t>
            </w:r>
            <w:r>
              <w:rPr>
                <w:bCs/>
              </w:rPr>
              <w:t xml:space="preserve">, </w:t>
            </w:r>
            <w:r w:rsidRPr="00E31936">
              <w:rPr>
                <w:color w:val="000000"/>
              </w:rPr>
              <w:t>нести ответственность за их эффективную реализацию</w:t>
            </w:r>
            <w:r>
              <w:rPr>
                <w:color w:val="000000"/>
              </w:rPr>
              <w:t>;</w:t>
            </w:r>
          </w:p>
          <w:p w:rsidR="00960908" w:rsidRPr="00E31936" w:rsidRDefault="00960908" w:rsidP="00E31936">
            <w:pPr>
              <w:jc w:val="both"/>
            </w:pPr>
            <w:r>
              <w:rPr>
                <w:color w:val="000000"/>
              </w:rPr>
              <w:t>- п</w:t>
            </w:r>
            <w:r w:rsidRPr="00E31936">
              <w:rPr>
                <w:color w:val="000000"/>
              </w:rPr>
              <w:t>ра</w:t>
            </w:r>
            <w:r>
              <w:rPr>
                <w:color w:val="000000"/>
              </w:rPr>
              <w:t>ктическими навыками</w:t>
            </w:r>
            <w:r>
              <w:t xml:space="preserve">, </w:t>
            </w:r>
            <w:r w:rsidRPr="00E31936">
              <w:rPr>
                <w:color w:val="000000"/>
              </w:rPr>
              <w:t>полученными на базе аудиторных занятий и прохождения творческих,</w:t>
            </w:r>
            <w:r>
              <w:rPr>
                <w:color w:val="000000"/>
              </w:rPr>
              <w:t xml:space="preserve"> музейных</w:t>
            </w:r>
            <w:r w:rsidRPr="00E31936">
              <w:rPr>
                <w:color w:val="000000"/>
              </w:rPr>
              <w:t xml:space="preserve"> учебных и </w:t>
            </w:r>
            <w:r>
              <w:rPr>
                <w:color w:val="000000"/>
              </w:rPr>
              <w:t>производственных</w:t>
            </w:r>
            <w:r w:rsidRPr="00E31936">
              <w:rPr>
                <w:color w:val="000000"/>
              </w:rPr>
              <w:t xml:space="preserve"> практик</w:t>
            </w:r>
            <w:r>
              <w:rPr>
                <w:color w:val="000000"/>
              </w:rPr>
              <w:t xml:space="preserve">. </w:t>
            </w:r>
          </w:p>
          <w:p w:rsidR="00960908" w:rsidRPr="009E65ED" w:rsidRDefault="00960908" w:rsidP="00E31936">
            <w:pPr>
              <w:jc w:val="both"/>
              <w:rPr>
                <w:bCs/>
              </w:rPr>
            </w:pPr>
          </w:p>
        </w:tc>
      </w:tr>
      <w:tr w:rsidR="00960908" w:rsidTr="00935D3D">
        <w:trPr>
          <w:trHeight w:val="2303"/>
        </w:trPr>
        <w:tc>
          <w:tcPr>
            <w:tcW w:w="2552" w:type="dxa"/>
          </w:tcPr>
          <w:p w:rsidR="00960908" w:rsidRDefault="00960908" w:rsidP="00544B89">
            <w:proofErr w:type="spellStart"/>
            <w:r w:rsidRPr="00DC147B">
              <w:t>ОПК</w:t>
            </w:r>
            <w:proofErr w:type="spellEnd"/>
            <w:r w:rsidRPr="00DC147B">
              <w:t xml:space="preserve">-8. </w:t>
            </w:r>
          </w:p>
          <w:p w:rsidR="00960908" w:rsidRDefault="00960908" w:rsidP="00544B89">
            <w:r w:rsidRPr="00DC147B">
              <w:t>Способен решать профессиональные задачи на основе комплексного знания значимых произведений в отечественной и мировой культуре</w:t>
            </w:r>
            <w:r>
              <w:t>.</w:t>
            </w:r>
          </w:p>
          <w:p w:rsidR="00960908" w:rsidRDefault="00960908" w:rsidP="00544B89"/>
        </w:tc>
        <w:tc>
          <w:tcPr>
            <w:tcW w:w="3431" w:type="dxa"/>
          </w:tcPr>
          <w:p w:rsidR="00960908" w:rsidRDefault="00960908" w:rsidP="00DC147B">
            <w:proofErr w:type="spellStart"/>
            <w:r w:rsidRPr="004E1B42">
              <w:rPr>
                <w:b/>
                <w:bCs/>
              </w:rPr>
              <w:t>ОПК</w:t>
            </w:r>
            <w:proofErr w:type="spellEnd"/>
            <w:r w:rsidRPr="004E1B42">
              <w:rPr>
                <w:b/>
                <w:bCs/>
              </w:rPr>
              <w:t>-8.1. Знает</w:t>
            </w:r>
            <w:r>
              <w:t xml:space="preserve">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960908" w:rsidRDefault="00960908" w:rsidP="00DC147B">
            <w:r>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960908" w:rsidRDefault="00960908" w:rsidP="00DC147B">
            <w:proofErr w:type="spellStart"/>
            <w:r w:rsidRPr="004E1B42">
              <w:rPr>
                <w:b/>
                <w:bCs/>
              </w:rPr>
              <w:t>ОПК-8.2.Умеет</w:t>
            </w:r>
            <w:proofErr w:type="spellEnd"/>
            <w:r>
              <w:t xml:space="preserve">  проводить комплексный поиск необходимой</w:t>
            </w:r>
          </w:p>
          <w:p w:rsidR="00960908" w:rsidRDefault="00960908" w:rsidP="00DC147B">
            <w:r>
              <w:t>Информации, интерпретировать полученные знания;</w:t>
            </w:r>
          </w:p>
          <w:p w:rsidR="00960908" w:rsidRDefault="00960908" w:rsidP="00DC147B">
            <w:r>
              <w:t>использовать знания в области мировой и отечественной истории искусства и материальной</w:t>
            </w:r>
          </w:p>
          <w:p w:rsidR="00960908" w:rsidRDefault="00960908" w:rsidP="00DC147B">
            <w:r>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960908" w:rsidRDefault="00960908" w:rsidP="00DC147B">
            <w:proofErr w:type="spellStart"/>
            <w:r w:rsidRPr="004E1B42">
              <w:rPr>
                <w:b/>
                <w:bCs/>
              </w:rPr>
              <w:t>ОПК-8.3.Владеет</w:t>
            </w:r>
            <w:proofErr w:type="spellEnd"/>
            <w:r>
              <w:t xml:space="preserve">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960908" w:rsidRDefault="00960908" w:rsidP="00DC147B">
            <w:r>
              <w:t>отечественной архитектуры, живописи, графики,</w:t>
            </w:r>
          </w:p>
          <w:p w:rsidR="00960908" w:rsidRDefault="00960908" w:rsidP="00DC147B">
            <w:r>
              <w:t>скульптуры, процессов формирования и развития</w:t>
            </w:r>
          </w:p>
          <w:p w:rsidR="00960908" w:rsidRDefault="00960908" w:rsidP="00DC147B">
            <w:r>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4082" w:type="dxa"/>
          </w:tcPr>
          <w:p w:rsidR="00960908" w:rsidRPr="00C2344F" w:rsidRDefault="00960908" w:rsidP="00C2344F">
            <w:pPr>
              <w:pStyle w:val="1"/>
              <w:spacing w:after="0" w:line="240" w:lineRule="auto"/>
              <w:ind w:left="0"/>
              <w:jc w:val="both"/>
              <w:rPr>
                <w:rFonts w:ascii="Times New Roman" w:hAnsi="Times New Roman"/>
                <w:bCs/>
                <w:sz w:val="24"/>
                <w:szCs w:val="24"/>
              </w:rPr>
            </w:pPr>
            <w:proofErr w:type="spellStart"/>
            <w:r w:rsidRPr="00C2344F">
              <w:rPr>
                <w:rFonts w:ascii="Times New Roman" w:hAnsi="Times New Roman"/>
                <w:b/>
                <w:sz w:val="24"/>
                <w:szCs w:val="24"/>
              </w:rPr>
              <w:t>Знает</w:t>
            </w:r>
            <w:r w:rsidRPr="00C2344F">
              <w:rPr>
                <w:rFonts w:ascii="Times New Roman" w:hAnsi="Times New Roman"/>
                <w:sz w:val="24"/>
                <w:szCs w:val="24"/>
              </w:rPr>
              <w:t>основные</w:t>
            </w:r>
            <w:proofErr w:type="spellEnd"/>
            <w:r w:rsidRPr="00C2344F">
              <w:rPr>
                <w:rFonts w:ascii="Times New Roman" w:hAnsi="Times New Roman"/>
                <w:sz w:val="24"/>
                <w:szCs w:val="24"/>
              </w:rPr>
              <w:t xml:space="preserve"> эпохи, понятия и тенденции зарубежной культуры и  искусства; процессы формирования и развития основных течений в области искусства;</w:t>
            </w:r>
          </w:p>
          <w:p w:rsidR="00960908" w:rsidRDefault="00960908" w:rsidP="002134E6">
            <w:r w:rsidRPr="00C2344F">
              <w:t>выдающиеся произведения мирового и отечественного</w:t>
            </w:r>
            <w:r>
              <w:t xml:space="preserve"> изобразительного искусства и архитектуры, историю и художественные особенности их создания;</w:t>
            </w:r>
          </w:p>
          <w:p w:rsidR="00960908" w:rsidRPr="00C2344F" w:rsidRDefault="00960908" w:rsidP="00C2344F">
            <w:r>
              <w:t>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960908" w:rsidRPr="00C2344F" w:rsidRDefault="00960908" w:rsidP="00C2344F">
            <w:pPr>
              <w:jc w:val="both"/>
              <w:rPr>
                <w:bCs/>
              </w:rPr>
            </w:pPr>
            <w:proofErr w:type="spellStart"/>
            <w:r w:rsidRPr="00C2344F">
              <w:rPr>
                <w:b/>
              </w:rPr>
              <w:t>Умеет</w:t>
            </w:r>
            <w:r>
              <w:t>проводить</w:t>
            </w:r>
            <w:proofErr w:type="spellEnd"/>
            <w:r>
              <w:t xml:space="preserve"> комплексный поиск необходимой информации и интерпретировать полученные знания;</w:t>
            </w:r>
          </w:p>
          <w:p w:rsidR="00960908" w:rsidRDefault="00960908" w:rsidP="002134E6">
            <w:r>
              <w:t>использовать знания в области мировой и отечественной истории искусства и материальной</w:t>
            </w:r>
          </w:p>
          <w:p w:rsidR="00960908" w:rsidRDefault="00960908" w:rsidP="002134E6">
            <w:r>
              <w:t>культуры в своей творческой деятельности;</w:t>
            </w:r>
          </w:p>
          <w:p w:rsidR="00960908" w:rsidRPr="00C2344F" w:rsidRDefault="00960908" w:rsidP="00C2344F">
            <w:r>
              <w:t>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культуре.</w:t>
            </w:r>
          </w:p>
          <w:p w:rsidR="00960908" w:rsidRPr="00C2344F" w:rsidRDefault="00960908" w:rsidP="00C2344F">
            <w:pPr>
              <w:jc w:val="both"/>
              <w:rPr>
                <w:bCs/>
              </w:rPr>
            </w:pPr>
            <w:proofErr w:type="spellStart"/>
            <w:r w:rsidRPr="00C2344F">
              <w:rPr>
                <w:b/>
              </w:rPr>
              <w:t>Владеет</w:t>
            </w:r>
            <w:r>
              <w:t>методами</w:t>
            </w:r>
            <w:proofErr w:type="spellEnd"/>
            <w:r>
              <w:t xml:space="preserve"> работы с научной литературой, методами анализа и синтеза,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960908" w:rsidRDefault="00960908" w:rsidP="00935D3D">
            <w:r>
              <w:t>отечественной архитектуры, живописи, графики,</w:t>
            </w:r>
          </w:p>
          <w:p w:rsidR="00960908" w:rsidRPr="00935D3D" w:rsidRDefault="00960908" w:rsidP="00935D3D">
            <w:r>
              <w:t xml:space="preserve">скульптуры, процессов </w:t>
            </w:r>
            <w:r w:rsidRPr="00935D3D">
              <w:t>формирования и развития</w:t>
            </w:r>
          </w:p>
          <w:p w:rsidR="00960908" w:rsidRDefault="00960908" w:rsidP="00935D3D">
            <w:pPr>
              <w:pStyle w:val="1"/>
              <w:spacing w:after="0" w:line="240" w:lineRule="auto"/>
              <w:ind w:left="0"/>
              <w:jc w:val="both"/>
              <w:rPr>
                <w:rFonts w:ascii="Times New Roman" w:hAnsi="Times New Roman"/>
                <w:sz w:val="24"/>
                <w:szCs w:val="24"/>
              </w:rPr>
            </w:pPr>
            <w:r w:rsidRPr="00935D3D">
              <w:rPr>
                <w:rFonts w:ascii="Times New Roman" w:hAnsi="Times New Roman"/>
                <w:sz w:val="24"/>
                <w:szCs w:val="24"/>
              </w:rPr>
              <w:t>основных течений в области искусства</w:t>
            </w:r>
            <w:r>
              <w:rPr>
                <w:rFonts w:ascii="Times New Roman" w:hAnsi="Times New Roman"/>
                <w:sz w:val="24"/>
                <w:szCs w:val="24"/>
              </w:rPr>
              <w:t>;</w:t>
            </w:r>
          </w:p>
          <w:p w:rsidR="00960908" w:rsidRPr="009E65ED" w:rsidRDefault="00960908" w:rsidP="00935D3D">
            <w:pPr>
              <w:pStyle w:val="1"/>
              <w:spacing w:after="0" w:line="240" w:lineRule="auto"/>
              <w:ind w:left="0"/>
              <w:jc w:val="both"/>
              <w:rPr>
                <w:rFonts w:ascii="Times New Roman" w:hAnsi="Times New Roman"/>
                <w:bCs/>
                <w:sz w:val="24"/>
                <w:szCs w:val="24"/>
              </w:rPr>
            </w:pPr>
            <w:r w:rsidRPr="00935D3D">
              <w:rPr>
                <w:rFonts w:ascii="Times New Roman" w:hAnsi="Times New Roman"/>
                <w:sz w:val="24"/>
                <w:szCs w:val="24"/>
              </w:rPr>
              <w:t>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r>
      <w:tr w:rsidR="00960908" w:rsidTr="00935D3D">
        <w:trPr>
          <w:trHeight w:val="2303"/>
        </w:trPr>
        <w:tc>
          <w:tcPr>
            <w:tcW w:w="2552" w:type="dxa"/>
          </w:tcPr>
          <w:p w:rsidR="00960908" w:rsidRDefault="00960908" w:rsidP="00544B89">
            <w:proofErr w:type="spellStart"/>
            <w:r w:rsidRPr="00DC147B">
              <w:t>ОПК</w:t>
            </w:r>
            <w:proofErr w:type="spellEnd"/>
            <w:r w:rsidRPr="00DC147B">
              <w:t>-9. Способен к формированию личных позиций и выражению своего отношения к поискам и течениям в современном искусстве; к готовности участвовать в творческих мероприятиях (художественных выставках, конкурсах, фестивалях)</w:t>
            </w:r>
            <w:r>
              <w:t>.</w:t>
            </w:r>
          </w:p>
          <w:p w:rsidR="00960908" w:rsidRDefault="00960908" w:rsidP="00544B89"/>
        </w:tc>
        <w:tc>
          <w:tcPr>
            <w:tcW w:w="3431" w:type="dxa"/>
          </w:tcPr>
          <w:p w:rsidR="00960908" w:rsidRDefault="00960908" w:rsidP="00DC49A6">
            <w:proofErr w:type="spellStart"/>
            <w:r w:rsidRPr="004E1B42">
              <w:rPr>
                <w:b/>
                <w:bCs/>
              </w:rPr>
              <w:t>ОПК</w:t>
            </w:r>
            <w:proofErr w:type="spellEnd"/>
            <w:r w:rsidRPr="004E1B42">
              <w:rPr>
                <w:b/>
                <w:bCs/>
              </w:rPr>
              <w:t>-9.1. Знает</w:t>
            </w:r>
            <w:r>
              <w:t xml:space="preserve"> приемы формирования личных позиций и выражения своего творческого отношения к поискам и течениям в современном искусстве, знает методику организации и проведения различных творческих мероприятий (художественных выставок, конкурсов, фестивалей), методику формирования музейно-выставочных экспозиций), организацию аукционов в области изобразительного искусства для частных и государственных коллекций.</w:t>
            </w:r>
          </w:p>
          <w:p w:rsidR="00960908" w:rsidRDefault="00960908" w:rsidP="00DC49A6">
            <w:proofErr w:type="spellStart"/>
            <w:r w:rsidRPr="004E1B42">
              <w:rPr>
                <w:b/>
                <w:bCs/>
              </w:rPr>
              <w:t>ОПК-9.2.Умеет</w:t>
            </w:r>
            <w:proofErr w:type="spellEnd"/>
            <w:r>
              <w:t xml:space="preserve"> формировать личные позиции и выразить своё отношения к поискам и течениям в современном искусстве, организовать и проводить творческие мероприятия (художественные выставки, конкурсы, фестивали, музейно-выставочные экспозиции, аукционы в области изобразительного искусства для частных и государственных коллекций)</w:t>
            </w:r>
          </w:p>
          <w:p w:rsidR="00960908" w:rsidRDefault="00960908" w:rsidP="00DC49A6">
            <w:proofErr w:type="spellStart"/>
            <w:r w:rsidRPr="004E1B42">
              <w:rPr>
                <w:b/>
                <w:bCs/>
              </w:rPr>
              <w:t>ОПК-9.3.Владеет</w:t>
            </w:r>
            <w:proofErr w:type="spellEnd"/>
            <w:r>
              <w:t xml:space="preserve"> личными позициями и выражением своего отношения к поискам и воплощениям индивидуального творческого выражения в современном искусстве и возможностью участия во всевозможных творческих мероприятиях (художественных выставках, конкурсах, фестивалях и др.).</w:t>
            </w:r>
          </w:p>
        </w:tc>
        <w:tc>
          <w:tcPr>
            <w:tcW w:w="4082" w:type="dxa"/>
          </w:tcPr>
          <w:p w:rsidR="00960908" w:rsidRDefault="00960908" w:rsidP="00544B89">
            <w:pPr>
              <w:pStyle w:val="1"/>
              <w:spacing w:after="0" w:line="240" w:lineRule="auto"/>
              <w:ind w:left="0"/>
              <w:jc w:val="both"/>
              <w:rPr>
                <w:rFonts w:ascii="Times New Roman" w:hAnsi="Times New Roman"/>
                <w:bCs/>
                <w:sz w:val="24"/>
                <w:szCs w:val="24"/>
              </w:rPr>
            </w:pPr>
            <w:r w:rsidRPr="00C2344F">
              <w:rPr>
                <w:rFonts w:ascii="Times New Roman" w:hAnsi="Times New Roman"/>
                <w:b/>
                <w:sz w:val="24"/>
                <w:szCs w:val="24"/>
              </w:rPr>
              <w:t xml:space="preserve">Знает </w:t>
            </w:r>
            <w:r w:rsidRPr="00BB2451">
              <w:rPr>
                <w:rFonts w:ascii="Times New Roman" w:hAnsi="Times New Roman"/>
                <w:bCs/>
                <w:sz w:val="24"/>
                <w:szCs w:val="24"/>
              </w:rPr>
              <w:t>приемы формирования личных позиций и выражения своего творческого отношения к поискам и течениям в современном искусстве</w:t>
            </w:r>
            <w:r>
              <w:rPr>
                <w:rFonts w:ascii="Times New Roman" w:hAnsi="Times New Roman"/>
                <w:bCs/>
                <w:sz w:val="24"/>
                <w:szCs w:val="24"/>
              </w:rPr>
              <w:t>;</w:t>
            </w:r>
          </w:p>
          <w:p w:rsidR="00960908" w:rsidRPr="00BB2451" w:rsidRDefault="00960908" w:rsidP="00BB2451">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 </w:t>
            </w:r>
            <w:r w:rsidRPr="00BB2451">
              <w:rPr>
                <w:rFonts w:ascii="Times New Roman" w:hAnsi="Times New Roman"/>
                <w:bCs/>
                <w:sz w:val="24"/>
                <w:szCs w:val="24"/>
              </w:rPr>
              <w:t>методику организации и проведения различных творческих мероприятий (художественных выставок, конкурсов, фестивалей), методику формирования музейно-выставочных экспозиций)</w:t>
            </w:r>
            <w:r>
              <w:rPr>
                <w:rFonts w:ascii="Times New Roman" w:hAnsi="Times New Roman"/>
                <w:bCs/>
                <w:sz w:val="24"/>
                <w:szCs w:val="24"/>
              </w:rPr>
              <w:t>;</w:t>
            </w:r>
            <w:r w:rsidRPr="004505BF">
              <w:rPr>
                <w:rFonts w:ascii="Times New Roman" w:hAnsi="Times New Roman"/>
                <w:sz w:val="24"/>
                <w:szCs w:val="24"/>
              </w:rPr>
              <w:t xml:space="preserve">особенности </w:t>
            </w:r>
            <w:r w:rsidRPr="004505BF">
              <w:rPr>
                <w:rFonts w:ascii="Times New Roman" w:hAnsi="Times New Roman"/>
                <w:bCs/>
                <w:sz w:val="24"/>
                <w:szCs w:val="24"/>
              </w:rPr>
              <w:t>организации</w:t>
            </w:r>
            <w:r w:rsidRPr="00BB2451">
              <w:rPr>
                <w:rFonts w:ascii="Times New Roman" w:hAnsi="Times New Roman"/>
                <w:bCs/>
                <w:sz w:val="24"/>
                <w:szCs w:val="24"/>
              </w:rPr>
              <w:t xml:space="preserve"> аукционов в области изобразительного искусства для частных и государственных коллекций</w:t>
            </w:r>
            <w:r>
              <w:rPr>
                <w:rFonts w:ascii="Times New Roman" w:hAnsi="Times New Roman"/>
                <w:bCs/>
                <w:sz w:val="24"/>
                <w:szCs w:val="24"/>
              </w:rPr>
              <w:t>.</w:t>
            </w:r>
          </w:p>
          <w:p w:rsidR="00960908" w:rsidRPr="00C2344F" w:rsidRDefault="00960908" w:rsidP="00C2344F">
            <w:pPr>
              <w:jc w:val="both"/>
              <w:rPr>
                <w:bCs/>
              </w:rPr>
            </w:pPr>
            <w:proofErr w:type="spellStart"/>
            <w:r w:rsidRPr="00C2344F">
              <w:rPr>
                <w:b/>
              </w:rPr>
              <w:t>Умеет</w:t>
            </w:r>
            <w:r w:rsidRPr="00BB2451">
              <w:t>формировать</w:t>
            </w:r>
            <w:proofErr w:type="spellEnd"/>
            <w:r w:rsidRPr="00BB2451">
              <w:t xml:space="preserve"> личные позиции и выразить своё отношения к поискам и течениям в современном искусстве</w:t>
            </w:r>
            <w:r>
              <w:t>;</w:t>
            </w:r>
          </w:p>
          <w:p w:rsidR="00960908" w:rsidRPr="00E22780" w:rsidRDefault="00960908" w:rsidP="00E22780">
            <w:pPr>
              <w:pStyle w:val="1"/>
              <w:spacing w:after="0" w:line="240" w:lineRule="auto"/>
              <w:ind w:left="0"/>
              <w:jc w:val="both"/>
              <w:rPr>
                <w:rFonts w:ascii="Times New Roman" w:hAnsi="Times New Roman"/>
                <w:bCs/>
                <w:sz w:val="24"/>
                <w:szCs w:val="24"/>
              </w:rPr>
            </w:pPr>
            <w:r w:rsidRPr="00BB2451">
              <w:rPr>
                <w:rFonts w:ascii="Times New Roman" w:hAnsi="Times New Roman"/>
                <w:sz w:val="24"/>
                <w:szCs w:val="24"/>
              </w:rPr>
              <w:t>организовать и проводить творческие мероприятия (художественные выставки, конкурсы, фестивали, музейно-выставочные экспозиции</w:t>
            </w:r>
            <w:r>
              <w:rPr>
                <w:rFonts w:ascii="Times New Roman" w:hAnsi="Times New Roman"/>
                <w:sz w:val="24"/>
                <w:szCs w:val="24"/>
              </w:rPr>
              <w:t>).</w:t>
            </w:r>
          </w:p>
          <w:p w:rsidR="00960908" w:rsidRPr="00E22780" w:rsidRDefault="00960908" w:rsidP="00E22780">
            <w:pPr>
              <w:jc w:val="both"/>
              <w:rPr>
                <w:bCs/>
              </w:rPr>
            </w:pPr>
            <w:proofErr w:type="spellStart"/>
            <w:r w:rsidRPr="00E22780">
              <w:rPr>
                <w:b/>
              </w:rPr>
              <w:t>Владеет</w:t>
            </w:r>
            <w:r w:rsidRPr="00BB2451">
              <w:rPr>
                <w:color w:val="000000"/>
              </w:rPr>
              <w:t>личными</w:t>
            </w:r>
            <w:proofErr w:type="spellEnd"/>
            <w:r w:rsidRPr="00BB2451">
              <w:rPr>
                <w:color w:val="000000"/>
              </w:rPr>
              <w:t xml:space="preserve"> позициями и выражением своего отношения к поискам и воплощениям индивидуального творческого выражения в современном искусстве</w:t>
            </w:r>
            <w:r>
              <w:rPr>
                <w:color w:val="000000"/>
              </w:rPr>
              <w:t xml:space="preserve">; </w:t>
            </w:r>
          </w:p>
          <w:p w:rsidR="00960908" w:rsidRPr="009E65ED" w:rsidRDefault="00960908" w:rsidP="00544B89">
            <w:pPr>
              <w:pStyle w:val="1"/>
              <w:spacing w:after="0" w:line="240" w:lineRule="auto"/>
              <w:ind w:left="0"/>
              <w:jc w:val="both"/>
              <w:rPr>
                <w:rFonts w:ascii="Times New Roman" w:hAnsi="Times New Roman"/>
                <w:bCs/>
                <w:sz w:val="24"/>
                <w:szCs w:val="24"/>
              </w:rPr>
            </w:pPr>
            <w:r>
              <w:rPr>
                <w:rFonts w:ascii="Times New Roman" w:hAnsi="Times New Roman"/>
                <w:color w:val="000000"/>
                <w:sz w:val="24"/>
                <w:szCs w:val="24"/>
              </w:rPr>
              <w:t>способностями</w:t>
            </w:r>
            <w:r w:rsidRPr="00BB2451">
              <w:rPr>
                <w:rFonts w:ascii="Times New Roman" w:hAnsi="Times New Roman"/>
                <w:color w:val="000000"/>
                <w:sz w:val="24"/>
                <w:szCs w:val="24"/>
              </w:rPr>
              <w:t xml:space="preserve"> участия во всевозможных творческих мероприятиях (художественных выставках, конкурсах, фестивалях).</w:t>
            </w:r>
          </w:p>
        </w:tc>
      </w:tr>
      <w:tr w:rsidR="00960908" w:rsidTr="00935D3D">
        <w:trPr>
          <w:trHeight w:val="2303"/>
        </w:trPr>
        <w:tc>
          <w:tcPr>
            <w:tcW w:w="2552" w:type="dxa"/>
          </w:tcPr>
          <w:p w:rsidR="00960908" w:rsidRDefault="00960908" w:rsidP="00544B89">
            <w:proofErr w:type="spellStart"/>
            <w:r w:rsidRPr="00DC49A6">
              <w:t>ОПК</w:t>
            </w:r>
            <w:proofErr w:type="spellEnd"/>
            <w:r w:rsidRPr="00DC49A6">
              <w:t>- 10. Способен самостоятельно анализировать результаты своей деятельности, к проведению творческой, методической и научно-исследовательской работы</w:t>
            </w:r>
          </w:p>
          <w:p w:rsidR="00960908" w:rsidRDefault="00960908" w:rsidP="00544B89"/>
        </w:tc>
        <w:tc>
          <w:tcPr>
            <w:tcW w:w="3431" w:type="dxa"/>
          </w:tcPr>
          <w:p w:rsidR="00960908" w:rsidRDefault="00960908" w:rsidP="00DC49A6">
            <w:proofErr w:type="spellStart"/>
            <w:r w:rsidRPr="004E1B42">
              <w:rPr>
                <w:b/>
                <w:bCs/>
              </w:rPr>
              <w:t>ОПК</w:t>
            </w:r>
            <w:proofErr w:type="spellEnd"/>
            <w:r w:rsidRPr="004E1B42">
              <w:rPr>
                <w:b/>
                <w:bCs/>
              </w:rPr>
              <w:t>-10.1. Знает</w:t>
            </w:r>
            <w:r>
              <w:t xml:space="preserve"> основы научно-исследовательской деятельности, способы  и методы ведения научно-исследовательской работы, методы анализа и обобщения результатов научных исследований</w:t>
            </w:r>
          </w:p>
          <w:p w:rsidR="00960908" w:rsidRDefault="00960908" w:rsidP="00DC49A6">
            <w:r>
              <w:t>методами анализа и синтеза, методами работы с научной литературой, методами сравнения и классификации</w:t>
            </w:r>
          </w:p>
          <w:p w:rsidR="00960908" w:rsidRDefault="00960908" w:rsidP="00DC49A6">
            <w:proofErr w:type="spellStart"/>
            <w:r>
              <w:t>ОПК</w:t>
            </w:r>
            <w:proofErr w:type="spellEnd"/>
            <w:r>
              <w:t>-10.2</w:t>
            </w:r>
          </w:p>
          <w:p w:rsidR="00960908" w:rsidRDefault="00960908" w:rsidP="00DC49A6">
            <w:r>
              <w:t>Умеет: работать с литературой и другими источниками знаний, вести исследование, опираясь на положения и теории  различных разделов науки;</w:t>
            </w:r>
          </w:p>
          <w:p w:rsidR="00960908" w:rsidRDefault="00960908" w:rsidP="00DC49A6">
            <w:r>
              <w:t>оценивать полученную информацию, выполнять отдельные виды работ при проведении научных исследований с применением современных методов</w:t>
            </w:r>
          </w:p>
          <w:p w:rsidR="00960908" w:rsidRDefault="00960908" w:rsidP="00DC49A6">
            <w:proofErr w:type="spellStart"/>
            <w:r>
              <w:t>ОПК</w:t>
            </w:r>
            <w:proofErr w:type="spellEnd"/>
            <w:r>
              <w:t>-10.3</w:t>
            </w:r>
          </w:p>
          <w:p w:rsidR="00960908" w:rsidRDefault="00960908" w:rsidP="00544B89">
            <w:r>
              <w:t>Владеет: навыками собирать, анализировать и обобщать результаты научных исследований, оценивать полученную информацию, современными методами научно-исследовательской деятельности, научной информацией для участия в научно-практических конференциях.</w:t>
            </w:r>
          </w:p>
        </w:tc>
        <w:tc>
          <w:tcPr>
            <w:tcW w:w="4082" w:type="dxa"/>
          </w:tcPr>
          <w:p w:rsidR="00960908" w:rsidRPr="00E22780" w:rsidRDefault="00960908" w:rsidP="00E22780">
            <w:pPr>
              <w:pStyle w:val="1"/>
              <w:spacing w:after="0" w:line="240" w:lineRule="auto"/>
              <w:ind w:left="0"/>
              <w:jc w:val="both"/>
              <w:rPr>
                <w:rFonts w:ascii="Times New Roman" w:hAnsi="Times New Roman"/>
                <w:bCs/>
                <w:sz w:val="24"/>
                <w:szCs w:val="24"/>
              </w:rPr>
            </w:pPr>
            <w:proofErr w:type="spellStart"/>
            <w:r w:rsidRPr="00E22780">
              <w:rPr>
                <w:rFonts w:ascii="Times New Roman" w:hAnsi="Times New Roman"/>
                <w:b/>
                <w:sz w:val="24"/>
                <w:szCs w:val="24"/>
              </w:rPr>
              <w:t>Знает</w:t>
            </w:r>
            <w:r w:rsidRPr="00E22780">
              <w:rPr>
                <w:rFonts w:ascii="Times New Roman" w:hAnsi="Times New Roman"/>
                <w:sz w:val="24"/>
                <w:szCs w:val="24"/>
              </w:rPr>
              <w:t>основы</w:t>
            </w:r>
            <w:proofErr w:type="spellEnd"/>
            <w:r w:rsidRPr="00E22780">
              <w:rPr>
                <w:rFonts w:ascii="Times New Roman" w:hAnsi="Times New Roman"/>
                <w:sz w:val="24"/>
                <w:szCs w:val="24"/>
              </w:rPr>
              <w:t xml:space="preserve"> искусствоведческой научно-исследовательской деятельности, способы  и методы ведения искусствоведческой научно-исследовательской работы, методы работы с научной литературой по теории и истории искусства.</w:t>
            </w:r>
          </w:p>
          <w:p w:rsidR="00960908" w:rsidRDefault="00960908" w:rsidP="00E22780">
            <w:pPr>
              <w:jc w:val="both"/>
              <w:rPr>
                <w:bCs/>
              </w:rPr>
            </w:pPr>
            <w:proofErr w:type="spellStart"/>
            <w:r w:rsidRPr="00E22780">
              <w:rPr>
                <w:b/>
              </w:rPr>
              <w:t>Умеет</w:t>
            </w:r>
            <w:r>
              <w:t>работать</w:t>
            </w:r>
            <w:proofErr w:type="spellEnd"/>
            <w:r>
              <w:t xml:space="preserve"> с литературой и другими источниками знаний по теории и истории изобразительного искусства и архитектуры;</w:t>
            </w:r>
          </w:p>
          <w:p w:rsidR="00960908" w:rsidRPr="00E22780" w:rsidRDefault="00960908" w:rsidP="00E22780">
            <w:pPr>
              <w:jc w:val="both"/>
              <w:rPr>
                <w:bCs/>
              </w:rPr>
            </w:pPr>
            <w:r>
              <w:t>вести исследование, опираясь на положения и теории  искусствоведческой науки;</w:t>
            </w:r>
          </w:p>
          <w:p w:rsidR="00960908" w:rsidRPr="00E22780" w:rsidRDefault="00960908" w:rsidP="00E22780">
            <w:r>
              <w:t>оценивать полученную информацию и  выполнять искусствоведческое  исследование с применением современных методов.</w:t>
            </w:r>
          </w:p>
          <w:p w:rsidR="00960908" w:rsidRDefault="00960908" w:rsidP="00544B89">
            <w:pPr>
              <w:jc w:val="both"/>
            </w:pPr>
            <w:proofErr w:type="spellStart"/>
            <w:r w:rsidRPr="00E22780">
              <w:rPr>
                <w:b/>
              </w:rPr>
              <w:t>Владеет</w:t>
            </w:r>
            <w:r>
              <w:t>навыками</w:t>
            </w:r>
            <w:proofErr w:type="spellEnd"/>
            <w:r>
              <w:t xml:space="preserve"> собирать, анализировать, оценивать и обобщать </w:t>
            </w:r>
          </w:p>
          <w:p w:rsidR="00960908" w:rsidRDefault="00960908" w:rsidP="00544B89">
            <w:pPr>
              <w:jc w:val="both"/>
            </w:pPr>
            <w:r>
              <w:t xml:space="preserve">результаты искусствоведческих научных исследований, </w:t>
            </w:r>
          </w:p>
          <w:p w:rsidR="00960908" w:rsidRPr="0029092B" w:rsidRDefault="00960908" w:rsidP="00544B89">
            <w:pPr>
              <w:jc w:val="both"/>
              <w:rPr>
                <w:bCs/>
              </w:rPr>
            </w:pPr>
            <w:r>
              <w:t>современными методами научно-исследовательской деятельности в области изобразительного искусства, научной информацией для участия в научно-практических конференциях искусствоведческого профиля.</w:t>
            </w:r>
          </w:p>
          <w:p w:rsidR="00960908" w:rsidRPr="009E65ED" w:rsidRDefault="00960908" w:rsidP="00544B89">
            <w:pPr>
              <w:pStyle w:val="1"/>
              <w:spacing w:after="0" w:line="240" w:lineRule="auto"/>
              <w:ind w:left="0"/>
              <w:jc w:val="both"/>
              <w:rPr>
                <w:rFonts w:ascii="Times New Roman" w:hAnsi="Times New Roman"/>
                <w:bCs/>
                <w:sz w:val="24"/>
                <w:szCs w:val="24"/>
              </w:rPr>
            </w:pPr>
          </w:p>
        </w:tc>
      </w:tr>
      <w:tr w:rsidR="00960908" w:rsidTr="00935D3D">
        <w:trPr>
          <w:trHeight w:val="2303"/>
        </w:trPr>
        <w:tc>
          <w:tcPr>
            <w:tcW w:w="2552" w:type="dxa"/>
          </w:tcPr>
          <w:p w:rsidR="00960908" w:rsidRDefault="00960908" w:rsidP="00544B89">
            <w:r>
              <w:t>ПК-3</w:t>
            </w:r>
          </w:p>
          <w:p w:rsidR="00960908" w:rsidRDefault="00960908" w:rsidP="00544B89">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960908" w:rsidRDefault="00960908" w:rsidP="00544B89"/>
        </w:tc>
        <w:tc>
          <w:tcPr>
            <w:tcW w:w="3431" w:type="dxa"/>
          </w:tcPr>
          <w:p w:rsidR="00960908" w:rsidRDefault="00960908" w:rsidP="00544B89">
            <w:pPr>
              <w:autoSpaceDE w:val="0"/>
              <w:autoSpaceDN w:val="0"/>
              <w:adjustRightInd w:val="0"/>
              <w:jc w:val="both"/>
            </w:pPr>
            <w:r>
              <w:t>ПК-3.1</w:t>
            </w:r>
          </w:p>
          <w:p w:rsidR="00960908" w:rsidRDefault="00960908" w:rsidP="00544B89">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960908" w:rsidRDefault="00960908" w:rsidP="00544B89">
            <w:pPr>
              <w:autoSpaceDE w:val="0"/>
              <w:autoSpaceDN w:val="0"/>
              <w:adjustRightInd w:val="0"/>
              <w:jc w:val="both"/>
            </w:pPr>
            <w:r>
              <w:t>ПК-3.2</w:t>
            </w:r>
          </w:p>
          <w:p w:rsidR="00960908" w:rsidRDefault="00960908" w:rsidP="00544B89">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960908" w:rsidRDefault="00960908" w:rsidP="00544B89">
            <w:pPr>
              <w:autoSpaceDE w:val="0"/>
              <w:autoSpaceDN w:val="0"/>
              <w:adjustRightInd w:val="0"/>
              <w:jc w:val="both"/>
            </w:pPr>
            <w:r>
              <w:t>ПК-3.3</w:t>
            </w:r>
          </w:p>
          <w:p w:rsidR="00960908" w:rsidRDefault="00960908" w:rsidP="00544B89">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082" w:type="dxa"/>
          </w:tcPr>
          <w:p w:rsidR="00960908" w:rsidRDefault="00960908" w:rsidP="00544B89">
            <w:pPr>
              <w:pStyle w:val="1"/>
              <w:spacing w:after="0" w:line="240" w:lineRule="auto"/>
              <w:ind w:left="0"/>
              <w:jc w:val="both"/>
              <w:rPr>
                <w:rFonts w:ascii="Times New Roman" w:hAnsi="Times New Roman"/>
                <w:bCs/>
                <w:sz w:val="24"/>
                <w:szCs w:val="24"/>
              </w:rPr>
            </w:pPr>
            <w:proofErr w:type="spellStart"/>
            <w:r w:rsidRPr="00E22780">
              <w:rPr>
                <w:rFonts w:ascii="Times New Roman" w:hAnsi="Times New Roman"/>
                <w:b/>
                <w:sz w:val="24"/>
                <w:szCs w:val="24"/>
              </w:rPr>
              <w:t>Знает</w:t>
            </w:r>
            <w:r w:rsidRPr="0029092B">
              <w:rPr>
                <w:rFonts w:ascii="Times New Roman" w:hAnsi="Times New Roman"/>
                <w:bCs/>
                <w:sz w:val="24"/>
                <w:szCs w:val="24"/>
              </w:rPr>
              <w:t>возможности</w:t>
            </w:r>
            <w:proofErr w:type="spellEnd"/>
            <w:r w:rsidRPr="0029092B">
              <w:rPr>
                <w:rFonts w:ascii="Times New Roman" w:hAnsi="Times New Roman"/>
                <w:bCs/>
                <w:sz w:val="24"/>
                <w:szCs w:val="24"/>
              </w:rPr>
              <w:t xml:space="preserve"> создания авторского произведения на базе анализа имеющихся аналогов </w:t>
            </w:r>
            <w:r>
              <w:rPr>
                <w:rFonts w:ascii="Times New Roman" w:hAnsi="Times New Roman"/>
                <w:bCs/>
                <w:sz w:val="24"/>
                <w:szCs w:val="24"/>
              </w:rPr>
              <w:t>в мирового и отечественного искусства;</w:t>
            </w:r>
          </w:p>
          <w:p w:rsidR="00960908" w:rsidRPr="0029092B" w:rsidRDefault="00960908" w:rsidP="00544B89">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эскизе так и в  окончательной авторской работе. </w:t>
            </w:r>
          </w:p>
          <w:p w:rsidR="00960908" w:rsidRPr="00E22780" w:rsidRDefault="00960908" w:rsidP="00E22780">
            <w:pPr>
              <w:jc w:val="both"/>
              <w:rPr>
                <w:bCs/>
              </w:rPr>
            </w:pPr>
            <w:proofErr w:type="spellStart"/>
            <w:r w:rsidRPr="00E22780">
              <w:rPr>
                <w:b/>
              </w:rPr>
              <w:t>Умеет</w:t>
            </w:r>
            <w:r w:rsidRPr="0029092B">
              <w:t>создавать</w:t>
            </w:r>
            <w:proofErr w:type="spellEnd"/>
            <w:r w:rsidRPr="0029092B">
              <w:t xml:space="preserve"> на высоком профессиональном уровне </w:t>
            </w:r>
            <w:r>
              <w:t xml:space="preserve">выраженные художественными </w:t>
            </w:r>
            <w:proofErr w:type="spellStart"/>
            <w:r>
              <w:t>образами</w:t>
            </w:r>
            <w:r w:rsidRPr="0029092B">
              <w:t>авторские</w:t>
            </w:r>
            <w:proofErr w:type="spellEnd"/>
            <w:r w:rsidRPr="0029092B">
              <w:t xml:space="preserve"> произведения в области </w:t>
            </w:r>
            <w:r>
              <w:rPr>
                <w:bCs/>
              </w:rPr>
              <w:t>изобразительного искусства.</w:t>
            </w:r>
          </w:p>
          <w:p w:rsidR="00960908" w:rsidRPr="00E22780" w:rsidRDefault="00960908" w:rsidP="00E22780">
            <w:pPr>
              <w:jc w:val="both"/>
              <w:rPr>
                <w:bCs/>
              </w:rPr>
            </w:pPr>
            <w:proofErr w:type="spellStart"/>
            <w:r w:rsidRPr="00E22780">
              <w:rPr>
                <w:b/>
              </w:rPr>
              <w:t>Владеет</w:t>
            </w:r>
            <w:r>
              <w:t>навыками</w:t>
            </w:r>
            <w:proofErr w:type="spellEnd"/>
            <w:r>
              <w:t xml:space="preserve"> профессионального выполнения авторского произведения на базе предшествующих этапов работы в области </w:t>
            </w:r>
            <w:r w:rsidRPr="00BB2451">
              <w:t>изобразительного искусства</w:t>
            </w:r>
            <w:r>
              <w:t>.</w:t>
            </w:r>
          </w:p>
          <w:p w:rsidR="00960908" w:rsidRPr="009E65ED" w:rsidRDefault="00960908" w:rsidP="00544B89">
            <w:pPr>
              <w:jc w:val="both"/>
              <w:rPr>
                <w:bCs/>
              </w:rPr>
            </w:pPr>
          </w:p>
        </w:tc>
      </w:tr>
    </w:tbl>
    <w:p w:rsidR="00960908" w:rsidRDefault="00960908" w:rsidP="00A4494C"/>
    <w:p w:rsidR="00960908" w:rsidRPr="00E22780" w:rsidRDefault="00960908" w:rsidP="00E22780">
      <w:pPr>
        <w:jc w:val="both"/>
        <w:rPr>
          <w:b/>
          <w:i/>
        </w:rPr>
      </w:pPr>
      <w:proofErr w:type="spellStart"/>
      <w:r>
        <w:rPr>
          <w:b/>
          <w:i/>
        </w:rPr>
        <w:t>3.</w:t>
      </w:r>
      <w:r w:rsidRPr="00E22780">
        <w:rPr>
          <w:b/>
          <w:i/>
        </w:rPr>
        <w:t>Место</w:t>
      </w:r>
      <w:proofErr w:type="spellEnd"/>
      <w:r w:rsidRPr="00E22780">
        <w:rPr>
          <w:b/>
          <w:i/>
        </w:rPr>
        <w:t xml:space="preserve"> </w:t>
      </w:r>
      <w:r>
        <w:rPr>
          <w:b/>
          <w:i/>
        </w:rPr>
        <w:t>практики</w:t>
      </w:r>
      <w:r w:rsidRPr="00E22780">
        <w:rPr>
          <w:b/>
          <w:i/>
        </w:rPr>
        <w:t xml:space="preserve"> в структуре образовательной программы</w:t>
      </w:r>
    </w:p>
    <w:p w:rsidR="00960908" w:rsidRPr="00594B8A" w:rsidRDefault="00960908" w:rsidP="00594B8A">
      <w:pPr>
        <w:ind w:right="1" w:firstLine="482"/>
        <w:jc w:val="both"/>
      </w:pPr>
      <w:r w:rsidRPr="00594B8A">
        <w:t>Практика относится к обязательной части, Блока 2. Практики</w:t>
      </w:r>
    </w:p>
    <w:p w:rsidR="00960908" w:rsidRPr="00594B8A" w:rsidRDefault="00960908" w:rsidP="00594B8A">
      <w:pPr>
        <w:ind w:right="1" w:firstLine="482"/>
        <w:jc w:val="both"/>
        <w:rPr>
          <w:color w:val="008000"/>
        </w:rPr>
      </w:pPr>
      <w:r w:rsidRPr="00594B8A">
        <w:t>Практика позволит обучающимся реализовывать компетенции в профессиональной деятельности.</w:t>
      </w:r>
    </w:p>
    <w:p w:rsidR="00960908" w:rsidRPr="00594B8A" w:rsidRDefault="00960908" w:rsidP="00594B8A">
      <w:pPr>
        <w:ind w:firstLine="142"/>
        <w:jc w:val="both"/>
        <w:rPr>
          <w:color w:val="FF0000"/>
        </w:rPr>
      </w:pPr>
      <w:r w:rsidRPr="00594B8A">
        <w:t>В рамках освоения программы специалитета выпускники готовятся к решению задач профессиональной деятельност</w:t>
      </w:r>
      <w:r>
        <w:t>и следующих типов: профессионально</w:t>
      </w:r>
      <w:r w:rsidRPr="00594B8A">
        <w:t>-творческий.</w:t>
      </w:r>
    </w:p>
    <w:p w:rsidR="00960908" w:rsidRPr="00594B8A" w:rsidRDefault="00960908" w:rsidP="00594B8A">
      <w:pPr>
        <w:ind w:firstLine="142"/>
        <w:jc w:val="both"/>
        <w:rPr>
          <w:shd w:val="clear" w:color="auto" w:fill="FFFFFF"/>
        </w:rPr>
      </w:pPr>
      <w:r w:rsidRPr="00594B8A">
        <w:rPr>
          <w:shd w:val="clear" w:color="auto" w:fill="FFFFFF"/>
        </w:rPr>
        <w:t>Практика находится в логической и содержательно-методической взаимосвязи с другими частями ОПОП.</w:t>
      </w:r>
    </w:p>
    <w:p w:rsidR="00960908" w:rsidRDefault="00960908"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6"/>
        <w:gridCol w:w="2836"/>
        <w:gridCol w:w="2556"/>
        <w:gridCol w:w="2733"/>
      </w:tblGrid>
      <w:tr w:rsidR="00960908" w:rsidTr="00594B8A">
        <w:trPr>
          <w:trHeight w:val="745"/>
        </w:trPr>
        <w:tc>
          <w:tcPr>
            <w:tcW w:w="1906" w:type="dxa"/>
          </w:tcPr>
          <w:p w:rsidR="00960908" w:rsidRDefault="00960908" w:rsidP="009D4AED">
            <w:pPr>
              <w:suppressAutoHyphens/>
              <w:jc w:val="both"/>
            </w:pPr>
            <w:r>
              <w:t>Код компетенции</w:t>
            </w:r>
          </w:p>
        </w:tc>
        <w:tc>
          <w:tcPr>
            <w:tcW w:w="2836" w:type="dxa"/>
          </w:tcPr>
          <w:p w:rsidR="00960908" w:rsidRDefault="00960908" w:rsidP="009D4AED">
            <w:pPr>
              <w:suppressAutoHyphens/>
              <w:jc w:val="both"/>
            </w:pPr>
            <w:r>
              <w:t>Предшествующие дисциплины</w:t>
            </w:r>
          </w:p>
        </w:tc>
        <w:tc>
          <w:tcPr>
            <w:tcW w:w="2556" w:type="dxa"/>
          </w:tcPr>
          <w:p w:rsidR="00960908" w:rsidRDefault="00960908" w:rsidP="009D4AED">
            <w:pPr>
              <w:suppressAutoHyphens/>
              <w:jc w:val="both"/>
            </w:pPr>
            <w:r>
              <w:t>Параллельно осваиваемые</w:t>
            </w:r>
          </w:p>
        </w:tc>
        <w:tc>
          <w:tcPr>
            <w:tcW w:w="2733" w:type="dxa"/>
          </w:tcPr>
          <w:p w:rsidR="00960908" w:rsidRDefault="00960908" w:rsidP="009D4AED">
            <w:pPr>
              <w:suppressAutoHyphens/>
              <w:jc w:val="both"/>
            </w:pPr>
            <w:r>
              <w:t>Последующие дисциплины</w:t>
            </w:r>
          </w:p>
        </w:tc>
      </w:tr>
      <w:tr w:rsidR="00960908" w:rsidTr="00594B8A">
        <w:tc>
          <w:tcPr>
            <w:tcW w:w="1906" w:type="dxa"/>
          </w:tcPr>
          <w:p w:rsidR="00960908" w:rsidRDefault="00960908" w:rsidP="009D4AED">
            <w:pPr>
              <w:suppressAutoHyphens/>
              <w:jc w:val="both"/>
            </w:pPr>
            <w:proofErr w:type="spellStart"/>
            <w:r>
              <w:t>УК-1;УК-2</w:t>
            </w:r>
            <w:proofErr w:type="spellEnd"/>
            <w:r>
              <w:t xml:space="preserve">; </w:t>
            </w:r>
          </w:p>
          <w:p w:rsidR="00960908" w:rsidRDefault="00960908" w:rsidP="009D4AED">
            <w:pPr>
              <w:suppressAutoHyphens/>
              <w:jc w:val="both"/>
            </w:pPr>
            <w:proofErr w:type="spellStart"/>
            <w:r>
              <w:t>УК-3;УК-4</w:t>
            </w:r>
            <w:proofErr w:type="spellEnd"/>
            <w:r>
              <w:t xml:space="preserve">; </w:t>
            </w:r>
          </w:p>
          <w:p w:rsidR="00960908" w:rsidRDefault="00960908" w:rsidP="009D4AED">
            <w:pPr>
              <w:suppressAutoHyphens/>
              <w:jc w:val="both"/>
            </w:pPr>
            <w:r>
              <w:t>УК-5; УК-6; УК-7, УК-8, УК-9</w:t>
            </w:r>
          </w:p>
        </w:tc>
        <w:tc>
          <w:tcPr>
            <w:tcW w:w="2836" w:type="dxa"/>
          </w:tcPr>
          <w:p w:rsidR="00960908" w:rsidRDefault="00960908" w:rsidP="00EB3F72">
            <w:pPr>
              <w:suppressAutoHyphens/>
              <w:jc w:val="both"/>
            </w:pPr>
            <w:r w:rsidRPr="00322B63">
              <w:t>Философия</w:t>
            </w:r>
          </w:p>
          <w:p w:rsidR="00960908" w:rsidRDefault="00960908" w:rsidP="00EB3F72">
            <w:pPr>
              <w:suppressAutoHyphens/>
              <w:jc w:val="both"/>
            </w:pPr>
            <w:r>
              <w:t>История искусств</w:t>
            </w:r>
            <w:r>
              <w:tab/>
            </w:r>
          </w:p>
          <w:p w:rsidR="00960908" w:rsidRDefault="00960908" w:rsidP="00EB3F72">
            <w:pPr>
              <w:suppressAutoHyphens/>
              <w:jc w:val="both"/>
            </w:pPr>
            <w:r>
              <w:t>История русского искусства</w:t>
            </w:r>
          </w:p>
          <w:p w:rsidR="00960908" w:rsidRDefault="00960908" w:rsidP="00EB3F72">
            <w:pPr>
              <w:suppressAutoHyphens/>
              <w:jc w:val="both"/>
            </w:pPr>
            <w:r>
              <w:t>История древнего мира</w:t>
            </w:r>
          </w:p>
          <w:p w:rsidR="00960908" w:rsidRDefault="00960908" w:rsidP="00EB3F72">
            <w:pPr>
              <w:suppressAutoHyphens/>
              <w:jc w:val="both"/>
            </w:pPr>
            <w:r>
              <w:t>История стилей и орнаментов</w:t>
            </w:r>
            <w:r>
              <w:tab/>
            </w:r>
          </w:p>
          <w:p w:rsidR="00960908" w:rsidRDefault="00960908" w:rsidP="00EB3F72">
            <w:pPr>
              <w:suppressAutoHyphens/>
              <w:jc w:val="both"/>
            </w:pPr>
            <w:r>
              <w:t>Основы музейно-выставочного дела</w:t>
            </w:r>
            <w:r w:rsidRPr="009C1D32">
              <w:tab/>
            </w:r>
          </w:p>
          <w:p w:rsidR="00960908" w:rsidRDefault="00960908" w:rsidP="0003730F">
            <w:pPr>
              <w:jc w:val="both"/>
            </w:pPr>
            <w:r w:rsidRPr="00322B63">
              <w:t>Основы права в сфере культуры</w:t>
            </w:r>
          </w:p>
          <w:p w:rsidR="00960908" w:rsidRDefault="00960908" w:rsidP="0003730F">
            <w:pPr>
              <w:jc w:val="both"/>
            </w:pPr>
            <w:r w:rsidRPr="00322B63">
              <w:t>Психология и педагогика</w:t>
            </w:r>
          </w:p>
          <w:p w:rsidR="00960908" w:rsidRDefault="00960908" w:rsidP="0003730F">
            <w:pPr>
              <w:suppressAutoHyphens/>
              <w:jc w:val="both"/>
            </w:pPr>
            <w:r>
              <w:t>Иностранный язык</w:t>
            </w:r>
          </w:p>
          <w:p w:rsidR="00960908" w:rsidRDefault="00960908" w:rsidP="0003730F">
            <w:pPr>
              <w:suppressAutoHyphens/>
              <w:jc w:val="both"/>
            </w:pPr>
            <w:r>
              <w:t>Русский язык и культура речи</w:t>
            </w:r>
          </w:p>
          <w:p w:rsidR="00960908" w:rsidRDefault="00960908" w:rsidP="0003730F">
            <w:pPr>
              <w:suppressAutoHyphens/>
              <w:jc w:val="both"/>
            </w:pPr>
            <w:r>
              <w:t>Инфокоммуникационные технологии</w:t>
            </w:r>
          </w:p>
          <w:p w:rsidR="00960908" w:rsidRDefault="00960908" w:rsidP="0003730F">
            <w:pPr>
              <w:suppressAutoHyphens/>
              <w:jc w:val="both"/>
            </w:pPr>
            <w:r>
              <w:t xml:space="preserve">История (история России, всеобщая история) </w:t>
            </w:r>
          </w:p>
          <w:p w:rsidR="00960908" w:rsidRDefault="00960908" w:rsidP="0003730F">
            <w:pPr>
              <w:suppressAutoHyphens/>
              <w:jc w:val="both"/>
            </w:pPr>
            <w:r>
              <w:t>Социология</w:t>
            </w:r>
          </w:p>
          <w:p w:rsidR="00960908" w:rsidRDefault="00960908" w:rsidP="0003730F">
            <w:pPr>
              <w:suppressAutoHyphens/>
              <w:jc w:val="both"/>
            </w:pPr>
            <w:r>
              <w:t>Традиции и инновации гжельской росписи</w:t>
            </w:r>
          </w:p>
          <w:p w:rsidR="00960908" w:rsidRDefault="00960908" w:rsidP="0003730F">
            <w:pPr>
              <w:suppressAutoHyphens/>
              <w:jc w:val="both"/>
            </w:pPr>
            <w:r>
              <w:t>Психология и педагогика</w:t>
            </w:r>
          </w:p>
          <w:p w:rsidR="00960908" w:rsidRDefault="00960908" w:rsidP="0003730F">
            <w:pPr>
              <w:suppressAutoHyphens/>
              <w:jc w:val="both"/>
            </w:pPr>
            <w:r>
              <w:t>Творческая практика</w:t>
            </w:r>
          </w:p>
        </w:tc>
        <w:tc>
          <w:tcPr>
            <w:tcW w:w="2556" w:type="dxa"/>
          </w:tcPr>
          <w:p w:rsidR="00960908" w:rsidRDefault="00960908" w:rsidP="00EB3F72">
            <w:pPr>
              <w:suppressAutoHyphens/>
              <w:jc w:val="both"/>
            </w:pPr>
            <w:r w:rsidRPr="003C2903">
              <w:t>Композиция в станковой живописи</w:t>
            </w:r>
          </w:p>
        </w:tc>
        <w:tc>
          <w:tcPr>
            <w:tcW w:w="2733" w:type="dxa"/>
          </w:tcPr>
          <w:p w:rsidR="00960908" w:rsidRDefault="00960908" w:rsidP="00173A27">
            <w:pPr>
              <w:jc w:val="both"/>
            </w:pPr>
            <w:r w:rsidRPr="00EB3F72">
              <w:t>Основы государственной культурной политики Российской Федерации</w:t>
            </w:r>
          </w:p>
          <w:p w:rsidR="00960908" w:rsidRDefault="00960908" w:rsidP="00B13DE8">
            <w:pPr>
              <w:jc w:val="both"/>
            </w:pPr>
            <w:r w:rsidRPr="003C2903">
              <w:t>Проектирование в монументальной живописи</w:t>
            </w:r>
          </w:p>
          <w:p w:rsidR="00960908" w:rsidRDefault="00960908" w:rsidP="00B13DE8">
            <w:pPr>
              <w:jc w:val="both"/>
            </w:pPr>
            <w:r w:rsidRPr="00BB4B5F">
              <w:t>Педагогическая практика</w:t>
            </w:r>
          </w:p>
          <w:p w:rsidR="00960908" w:rsidRDefault="00960908" w:rsidP="00B13DE8">
            <w:pPr>
              <w:jc w:val="both"/>
            </w:pPr>
            <w:r w:rsidRPr="00BB4B5F">
              <w:t>Научно-исследовательская работа</w:t>
            </w:r>
          </w:p>
          <w:p w:rsidR="00960908" w:rsidRDefault="00960908" w:rsidP="00B13DE8">
            <w:pPr>
              <w:jc w:val="both"/>
            </w:pPr>
            <w:r w:rsidRPr="005F56C4">
              <w:t>Преддипломная практика</w:t>
            </w:r>
          </w:p>
          <w:p w:rsidR="00960908" w:rsidRDefault="00960908" w:rsidP="00243812">
            <w:pPr>
              <w:jc w:val="both"/>
            </w:pPr>
            <w:r w:rsidRPr="00322B63">
              <w:t>Управление проектами</w:t>
            </w:r>
          </w:p>
          <w:p w:rsidR="00960908" w:rsidRDefault="00960908" w:rsidP="00243812">
            <w:pPr>
              <w:jc w:val="both"/>
            </w:pPr>
            <w:r w:rsidRPr="005F56C4">
              <w:t>Преддипломная практика</w:t>
            </w:r>
          </w:p>
          <w:p w:rsidR="00960908" w:rsidRDefault="00960908" w:rsidP="00243812">
            <w:pPr>
              <w:jc w:val="both"/>
            </w:pPr>
            <w:r w:rsidRPr="00322B63">
              <w:t>Тайм-менеджмент</w:t>
            </w:r>
          </w:p>
          <w:p w:rsidR="00960908" w:rsidRDefault="00960908" w:rsidP="00B13DE8">
            <w:pPr>
              <w:jc w:val="both"/>
            </w:pPr>
          </w:p>
        </w:tc>
      </w:tr>
      <w:tr w:rsidR="00960908" w:rsidTr="00594B8A">
        <w:tc>
          <w:tcPr>
            <w:tcW w:w="1906" w:type="dxa"/>
          </w:tcPr>
          <w:p w:rsidR="00960908" w:rsidRDefault="00960908" w:rsidP="00243812">
            <w:pPr>
              <w:suppressAutoHyphens/>
              <w:jc w:val="both"/>
            </w:pPr>
            <w:proofErr w:type="spellStart"/>
            <w:r>
              <w:t>ОПК</w:t>
            </w:r>
            <w:proofErr w:type="spellEnd"/>
            <w:r>
              <w:t xml:space="preserve">-4; </w:t>
            </w:r>
            <w:proofErr w:type="spellStart"/>
            <w:r>
              <w:t>ОПК</w:t>
            </w:r>
            <w:proofErr w:type="spellEnd"/>
            <w:r>
              <w:t>-8;</w:t>
            </w:r>
          </w:p>
          <w:p w:rsidR="00960908" w:rsidRDefault="00960908" w:rsidP="00243812">
            <w:pPr>
              <w:suppressAutoHyphens/>
              <w:jc w:val="both"/>
            </w:pPr>
            <w:proofErr w:type="spellStart"/>
            <w:r>
              <w:t>ОПК</w:t>
            </w:r>
            <w:proofErr w:type="spellEnd"/>
            <w:r>
              <w:t xml:space="preserve">-9; </w:t>
            </w:r>
            <w:proofErr w:type="spellStart"/>
            <w:r>
              <w:t>ОПК</w:t>
            </w:r>
            <w:proofErr w:type="spellEnd"/>
            <w:r>
              <w:t>-10</w:t>
            </w:r>
          </w:p>
        </w:tc>
        <w:tc>
          <w:tcPr>
            <w:tcW w:w="2836" w:type="dxa"/>
          </w:tcPr>
          <w:p w:rsidR="00960908" w:rsidRDefault="00960908" w:rsidP="009C1D32">
            <w:pPr>
              <w:suppressAutoHyphens/>
              <w:jc w:val="both"/>
            </w:pPr>
            <w:r w:rsidRPr="00322B63">
              <w:t>Психология и педагогика</w:t>
            </w:r>
          </w:p>
          <w:p w:rsidR="00960908" w:rsidRDefault="00960908" w:rsidP="00243812">
            <w:pPr>
              <w:suppressAutoHyphens/>
              <w:jc w:val="both"/>
            </w:pPr>
            <w:r w:rsidRPr="003C2903">
              <w:t>Основы музейно-выставочного дела</w:t>
            </w:r>
            <w:r w:rsidRPr="00B13DE8">
              <w:t xml:space="preserve"> История искусств</w:t>
            </w:r>
          </w:p>
          <w:p w:rsidR="00960908" w:rsidRDefault="00960908" w:rsidP="00243812">
            <w:pPr>
              <w:suppressAutoHyphens/>
              <w:jc w:val="both"/>
            </w:pPr>
            <w:r w:rsidRPr="003C2903">
              <w:t>История искусства древнего мира</w:t>
            </w:r>
          </w:p>
          <w:p w:rsidR="00960908" w:rsidRDefault="00960908" w:rsidP="00243812">
            <w:pPr>
              <w:suppressAutoHyphens/>
              <w:jc w:val="both"/>
            </w:pPr>
            <w:r w:rsidRPr="003C2903">
              <w:t>История западноевропейского искусства</w:t>
            </w:r>
          </w:p>
          <w:p w:rsidR="00960908" w:rsidRDefault="00960908" w:rsidP="00243812">
            <w:pPr>
              <w:suppressAutoHyphens/>
              <w:jc w:val="both"/>
            </w:pPr>
            <w:r w:rsidRPr="003C2903">
              <w:t>История русского искусства</w:t>
            </w:r>
          </w:p>
          <w:p w:rsidR="00960908" w:rsidRDefault="00960908" w:rsidP="00243812">
            <w:pPr>
              <w:suppressAutoHyphens/>
              <w:jc w:val="both"/>
            </w:pPr>
            <w:r w:rsidRPr="003C2903">
              <w:t>История стилей и орнаментов</w:t>
            </w:r>
          </w:p>
        </w:tc>
        <w:tc>
          <w:tcPr>
            <w:tcW w:w="2556" w:type="dxa"/>
          </w:tcPr>
          <w:p w:rsidR="00960908" w:rsidRDefault="00960908" w:rsidP="00EB3F72">
            <w:pPr>
              <w:suppressAutoHyphens/>
              <w:jc w:val="both"/>
            </w:pPr>
            <w:r w:rsidRPr="00B13DE8">
              <w:t>Основы преподавания художественных и проектных дисциплин</w:t>
            </w:r>
          </w:p>
        </w:tc>
        <w:tc>
          <w:tcPr>
            <w:tcW w:w="2733" w:type="dxa"/>
          </w:tcPr>
          <w:p w:rsidR="00960908" w:rsidRDefault="00960908" w:rsidP="00243812">
            <w:pPr>
              <w:jc w:val="both"/>
            </w:pPr>
            <w:r w:rsidRPr="00B13DE8">
              <w:t>Основы научно-исследовательской работы в профессиональной деятельности</w:t>
            </w:r>
          </w:p>
          <w:p w:rsidR="00960908" w:rsidRPr="00EB3F72" w:rsidRDefault="00960908" w:rsidP="00243812">
            <w:pPr>
              <w:jc w:val="both"/>
            </w:pPr>
            <w:r w:rsidRPr="00BB4B5F">
              <w:t>Научно-исследовательская работа</w:t>
            </w:r>
          </w:p>
        </w:tc>
      </w:tr>
      <w:tr w:rsidR="00960908" w:rsidTr="00594B8A">
        <w:tc>
          <w:tcPr>
            <w:tcW w:w="1906" w:type="dxa"/>
          </w:tcPr>
          <w:p w:rsidR="00960908" w:rsidRDefault="00960908" w:rsidP="009D4AED">
            <w:pPr>
              <w:suppressAutoHyphens/>
              <w:jc w:val="both"/>
            </w:pPr>
            <w:r>
              <w:t>ПК-3</w:t>
            </w:r>
          </w:p>
        </w:tc>
        <w:tc>
          <w:tcPr>
            <w:tcW w:w="2836" w:type="dxa"/>
          </w:tcPr>
          <w:p w:rsidR="00960908" w:rsidRDefault="00960908" w:rsidP="00501F66">
            <w:pPr>
              <w:suppressAutoHyphens/>
              <w:jc w:val="both"/>
            </w:pPr>
            <w:r>
              <w:t>Пропедевтика</w:t>
            </w:r>
          </w:p>
          <w:p w:rsidR="00960908" w:rsidRDefault="00960908" w:rsidP="005F56C4">
            <w:pPr>
              <w:suppressAutoHyphens/>
              <w:jc w:val="both"/>
            </w:pPr>
            <w:r w:rsidRPr="00B13DE8">
              <w:t xml:space="preserve">Основы теории творчества </w:t>
            </w:r>
          </w:p>
          <w:p w:rsidR="00960908" w:rsidRDefault="00960908" w:rsidP="00501F66">
            <w:pPr>
              <w:suppressAutoHyphens/>
              <w:jc w:val="both"/>
            </w:pPr>
            <w:r>
              <w:t>Декоративная живопись в сфере народного художественного творчества</w:t>
            </w:r>
          </w:p>
          <w:p w:rsidR="00960908" w:rsidRDefault="00960908" w:rsidP="00501F66">
            <w:pPr>
              <w:suppressAutoHyphens/>
              <w:jc w:val="both"/>
            </w:pPr>
            <w:r w:rsidRPr="005F56C4">
              <w:t>Декоративная настенная живопись в архитектуре среды</w:t>
            </w:r>
            <w:r w:rsidRPr="005F56C4">
              <w:tab/>
            </w:r>
          </w:p>
          <w:p w:rsidR="00960908" w:rsidRDefault="00960908" w:rsidP="00501F66">
            <w:pPr>
              <w:suppressAutoHyphens/>
              <w:jc w:val="both"/>
            </w:pPr>
            <w:r>
              <w:t xml:space="preserve">Композиция в станковой живописи </w:t>
            </w:r>
          </w:p>
          <w:p w:rsidR="00960908" w:rsidRPr="00595F79" w:rsidRDefault="00960908" w:rsidP="005F56C4">
            <w:pPr>
              <w:suppressAutoHyphens/>
              <w:jc w:val="both"/>
            </w:pPr>
            <w:r w:rsidRPr="00BB4B5F">
              <w:t>Творческая практика</w:t>
            </w:r>
          </w:p>
        </w:tc>
        <w:tc>
          <w:tcPr>
            <w:tcW w:w="2556" w:type="dxa"/>
          </w:tcPr>
          <w:p w:rsidR="00960908" w:rsidRDefault="00960908" w:rsidP="00173A27">
            <w:pPr>
              <w:suppressAutoHyphens/>
              <w:jc w:val="both"/>
            </w:pPr>
            <w:r w:rsidRPr="002C20CE">
              <w:t>Композиция в станковой живописи</w:t>
            </w:r>
          </w:p>
          <w:p w:rsidR="00960908" w:rsidRDefault="00960908" w:rsidP="003C2903">
            <w:pPr>
              <w:suppressAutoHyphens/>
              <w:jc w:val="both"/>
            </w:pPr>
            <w:r>
              <w:t>Декоративная живопись</w:t>
            </w:r>
          </w:p>
          <w:p w:rsidR="00960908" w:rsidRDefault="00960908" w:rsidP="003C2903">
            <w:pPr>
              <w:suppressAutoHyphens/>
              <w:jc w:val="both"/>
            </w:pPr>
            <w:r>
              <w:t>Специальная живопись</w:t>
            </w:r>
          </w:p>
          <w:p w:rsidR="00960908" w:rsidRDefault="00960908" w:rsidP="003C2903">
            <w:pPr>
              <w:suppressAutoHyphens/>
              <w:jc w:val="both"/>
            </w:pPr>
            <w:r>
              <w:t>Специальный рисунок</w:t>
            </w:r>
          </w:p>
          <w:p w:rsidR="00960908" w:rsidRDefault="00960908" w:rsidP="00BB4B5F">
            <w:pPr>
              <w:suppressAutoHyphens/>
              <w:jc w:val="both"/>
            </w:pPr>
            <w:r>
              <w:t>Скульптура малых форм (по выбору)</w:t>
            </w:r>
          </w:p>
          <w:p w:rsidR="00960908" w:rsidRDefault="00960908" w:rsidP="00BB4B5F">
            <w:pPr>
              <w:suppressAutoHyphens/>
              <w:jc w:val="both"/>
            </w:pPr>
            <w:r>
              <w:t>Декоративная пластика</w:t>
            </w:r>
            <w:r w:rsidRPr="00BB4B5F">
              <w:t>(по выбору)</w:t>
            </w:r>
          </w:p>
          <w:p w:rsidR="00960908" w:rsidRDefault="00960908" w:rsidP="00BB4B5F">
            <w:pPr>
              <w:suppressAutoHyphens/>
              <w:jc w:val="both"/>
            </w:pPr>
            <w:r>
              <w:t>Миниатюрная живопись</w:t>
            </w:r>
            <w:r w:rsidRPr="00BB4B5F">
              <w:t>(по выбору)</w:t>
            </w:r>
          </w:p>
          <w:p w:rsidR="00960908" w:rsidRDefault="00960908" w:rsidP="00BB4B5F">
            <w:pPr>
              <w:suppressAutoHyphens/>
              <w:jc w:val="both"/>
            </w:pPr>
            <w:r>
              <w:t xml:space="preserve">Основы лаковой миниатюры </w:t>
            </w:r>
            <w:r w:rsidRPr="00BB4B5F">
              <w:t>(по выбору)</w:t>
            </w:r>
          </w:p>
          <w:p w:rsidR="00960908" w:rsidRDefault="00960908" w:rsidP="00BB4B5F">
            <w:pPr>
              <w:suppressAutoHyphens/>
              <w:jc w:val="both"/>
            </w:pPr>
          </w:p>
        </w:tc>
        <w:tc>
          <w:tcPr>
            <w:tcW w:w="2733" w:type="dxa"/>
          </w:tcPr>
          <w:p w:rsidR="00960908" w:rsidRDefault="00960908" w:rsidP="00DB40F9">
            <w:pPr>
              <w:suppressAutoHyphens/>
              <w:jc w:val="both"/>
            </w:pPr>
            <w:r w:rsidRPr="00B13DE8">
              <w:t>История и философия искусства</w:t>
            </w:r>
          </w:p>
          <w:p w:rsidR="00960908" w:rsidRDefault="00960908" w:rsidP="009D4AED">
            <w:pPr>
              <w:jc w:val="both"/>
            </w:pPr>
            <w:r w:rsidRPr="00501F66">
              <w:t>Композиция в станковой живописи</w:t>
            </w:r>
          </w:p>
          <w:p w:rsidR="00960908" w:rsidRDefault="00960908" w:rsidP="009D4AED">
            <w:pPr>
              <w:jc w:val="both"/>
            </w:pPr>
            <w:r w:rsidRPr="00501F66">
              <w:t xml:space="preserve">Декоративная </w:t>
            </w:r>
            <w:proofErr w:type="spellStart"/>
            <w:r w:rsidRPr="00501F66">
              <w:t>живопись</w:t>
            </w:r>
            <w:r w:rsidRPr="00BB4B5F">
              <w:t>Декоративная</w:t>
            </w:r>
            <w:proofErr w:type="spellEnd"/>
            <w:r w:rsidRPr="00BB4B5F">
              <w:t xml:space="preserve"> живопись в сфере народного художественного творчества</w:t>
            </w:r>
          </w:p>
          <w:p w:rsidR="00960908" w:rsidRDefault="00960908" w:rsidP="00BB4B5F">
            <w:pPr>
              <w:suppressAutoHyphens/>
              <w:jc w:val="both"/>
            </w:pPr>
            <w:r>
              <w:t>Иконопись (по выбору)</w:t>
            </w:r>
          </w:p>
          <w:p w:rsidR="00960908" w:rsidRDefault="00960908" w:rsidP="00BB4B5F">
            <w:pPr>
              <w:suppressAutoHyphens/>
              <w:jc w:val="both"/>
            </w:pPr>
            <w:r>
              <w:t xml:space="preserve">Основы древнерусской живописи </w:t>
            </w:r>
            <w:r w:rsidRPr="00BB4B5F">
              <w:t>(по выбору)</w:t>
            </w:r>
          </w:p>
          <w:p w:rsidR="00960908" w:rsidRDefault="00960908" w:rsidP="00BB4B5F">
            <w:pPr>
              <w:suppressAutoHyphens/>
              <w:jc w:val="both"/>
            </w:pPr>
            <w:r>
              <w:t>Скульптура малых форм</w:t>
            </w:r>
            <w:r w:rsidRPr="00BB4B5F">
              <w:t>(по выбору)</w:t>
            </w:r>
          </w:p>
          <w:p w:rsidR="00960908" w:rsidRDefault="00960908" w:rsidP="00BB4B5F">
            <w:pPr>
              <w:suppressAutoHyphens/>
              <w:jc w:val="both"/>
            </w:pPr>
            <w:r>
              <w:t>Декоративная пластика</w:t>
            </w:r>
            <w:r w:rsidRPr="00BB4B5F">
              <w:t>(по выбору)</w:t>
            </w:r>
          </w:p>
          <w:p w:rsidR="00960908" w:rsidRDefault="00960908" w:rsidP="00BB4B5F">
            <w:pPr>
              <w:suppressAutoHyphens/>
              <w:jc w:val="both"/>
            </w:pPr>
            <w:r>
              <w:t>Миниатюрная живопись</w:t>
            </w:r>
            <w:r w:rsidRPr="00BB4B5F">
              <w:t>(по выбору)</w:t>
            </w:r>
          </w:p>
          <w:p w:rsidR="00960908" w:rsidRDefault="00960908" w:rsidP="00BB4B5F">
            <w:pPr>
              <w:suppressAutoHyphens/>
              <w:jc w:val="both"/>
            </w:pPr>
            <w:r>
              <w:t>Основы лаковой миниатюры</w:t>
            </w:r>
            <w:r w:rsidRPr="00BB4B5F">
              <w:t>(по выбору)</w:t>
            </w:r>
          </w:p>
          <w:p w:rsidR="00960908" w:rsidRDefault="00960908" w:rsidP="00BB4B5F">
            <w:pPr>
              <w:suppressAutoHyphens/>
              <w:jc w:val="both"/>
            </w:pPr>
            <w:r w:rsidRPr="00BB4B5F">
              <w:t>Научно-исследовательская работа</w:t>
            </w:r>
          </w:p>
          <w:p w:rsidR="00960908" w:rsidRPr="00595F79" w:rsidRDefault="00960908" w:rsidP="009D4AED">
            <w:pPr>
              <w:jc w:val="both"/>
            </w:pPr>
          </w:p>
        </w:tc>
      </w:tr>
    </w:tbl>
    <w:p w:rsidR="00960908" w:rsidRDefault="00960908" w:rsidP="00A4494C">
      <w:pPr>
        <w:ind w:firstLine="709"/>
        <w:jc w:val="both"/>
      </w:pPr>
    </w:p>
    <w:p w:rsidR="00960908" w:rsidRDefault="00960908" w:rsidP="00AA7DB6">
      <w:pPr>
        <w:ind w:firstLine="567"/>
        <w:jc w:val="both"/>
        <w:rPr>
          <w:bCs/>
        </w:rPr>
      </w:pPr>
      <w:r>
        <w:rPr>
          <w:bCs/>
        </w:rPr>
        <w:t xml:space="preserve">Практика в рамках </w:t>
      </w:r>
      <w:r>
        <w:rPr>
          <w:b/>
          <w:bCs/>
        </w:rPr>
        <w:t>воспитательной работы</w:t>
      </w:r>
      <w:r>
        <w:rPr>
          <w:bCs/>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повышение уровня адаптации к современному рынку труда, формируется </w:t>
      </w:r>
      <w:r>
        <w:rPr>
          <w:rStyle w:val="markedcontent"/>
        </w:rPr>
        <w:t>опыт самостоятельной профессиональной организационно-управленческой деятельности.</w:t>
      </w:r>
    </w:p>
    <w:p w:rsidR="00960908" w:rsidRDefault="00960908" w:rsidP="00AA7DB6">
      <w:pPr>
        <w:ind w:firstLine="567"/>
        <w:jc w:val="both"/>
      </w:pPr>
      <w:r>
        <w:t>Этапы формирования компетенций отражены в траектории формирования компетенций (Приложение к ОПОП).</w:t>
      </w:r>
    </w:p>
    <w:p w:rsidR="00960908" w:rsidRDefault="00960908" w:rsidP="00A4494C"/>
    <w:p w:rsidR="00960908" w:rsidRPr="00BB60E1" w:rsidRDefault="00960908" w:rsidP="00BB60E1">
      <w:pPr>
        <w:jc w:val="both"/>
        <w:rPr>
          <w:b/>
          <w:bCs/>
          <w:i/>
        </w:rPr>
      </w:pPr>
      <w:proofErr w:type="spellStart"/>
      <w:r>
        <w:rPr>
          <w:b/>
          <w:bCs/>
          <w:i/>
        </w:rPr>
        <w:t>4.Объем</w:t>
      </w:r>
      <w:proofErr w:type="spellEnd"/>
      <w:r>
        <w:rPr>
          <w:b/>
          <w:bCs/>
          <w:i/>
        </w:rPr>
        <w:t xml:space="preserve"> практики в зачетных единицах и ее продолжительности в неделях и академических часах.</w:t>
      </w:r>
    </w:p>
    <w:p w:rsidR="00960908" w:rsidRPr="00D57F0B" w:rsidRDefault="00960908" w:rsidP="00BC3EA4">
      <w:pPr>
        <w:pStyle w:val="a3"/>
        <w:ind w:left="36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984"/>
      </w:tblGrid>
      <w:tr w:rsidR="00960908" w:rsidRPr="00823B37" w:rsidTr="00987E71">
        <w:tc>
          <w:tcPr>
            <w:tcW w:w="6204" w:type="dxa"/>
            <w:gridSpan w:val="2"/>
            <w:vMerge w:val="restart"/>
          </w:tcPr>
          <w:p w:rsidR="00960908" w:rsidRPr="00987E71" w:rsidRDefault="00960908" w:rsidP="00987E71">
            <w:pPr>
              <w:jc w:val="center"/>
              <w:rPr>
                <w:b/>
                <w:i/>
              </w:rPr>
            </w:pPr>
            <w:r w:rsidRPr="00987E71">
              <w:rPr>
                <w:b/>
                <w:i/>
              </w:rPr>
              <w:t>Виды учебной работы</w:t>
            </w:r>
          </w:p>
        </w:tc>
        <w:tc>
          <w:tcPr>
            <w:tcW w:w="3685" w:type="dxa"/>
            <w:gridSpan w:val="2"/>
          </w:tcPr>
          <w:p w:rsidR="00960908" w:rsidRPr="00987E71" w:rsidRDefault="00960908" w:rsidP="00987E71">
            <w:pPr>
              <w:jc w:val="center"/>
              <w:rPr>
                <w:b/>
                <w:i/>
              </w:rPr>
            </w:pPr>
            <w:r w:rsidRPr="00987E71">
              <w:rPr>
                <w:b/>
                <w:i/>
              </w:rPr>
              <w:t>Семестр обучения</w:t>
            </w:r>
          </w:p>
        </w:tc>
      </w:tr>
      <w:tr w:rsidR="00960908" w:rsidRPr="00823B37" w:rsidTr="00987E71">
        <w:tc>
          <w:tcPr>
            <w:tcW w:w="6204" w:type="dxa"/>
            <w:gridSpan w:val="2"/>
            <w:vMerge/>
          </w:tcPr>
          <w:p w:rsidR="00960908" w:rsidRPr="00987E71" w:rsidRDefault="00960908" w:rsidP="00987E71">
            <w:pPr>
              <w:jc w:val="center"/>
              <w:rPr>
                <w:b/>
                <w:i/>
              </w:rPr>
            </w:pPr>
          </w:p>
        </w:tc>
        <w:tc>
          <w:tcPr>
            <w:tcW w:w="1701" w:type="dxa"/>
          </w:tcPr>
          <w:p w:rsidR="00960908" w:rsidRPr="00987E71" w:rsidRDefault="00960908" w:rsidP="00987E71">
            <w:pPr>
              <w:jc w:val="center"/>
              <w:rPr>
                <w:b/>
                <w:i/>
              </w:rPr>
            </w:pPr>
            <w:r w:rsidRPr="00987E71">
              <w:rPr>
                <w:b/>
                <w:i/>
              </w:rPr>
              <w:t>6</w:t>
            </w:r>
          </w:p>
        </w:tc>
        <w:tc>
          <w:tcPr>
            <w:tcW w:w="1984" w:type="dxa"/>
          </w:tcPr>
          <w:p w:rsidR="00960908" w:rsidRPr="00987E71" w:rsidRDefault="00960908" w:rsidP="00987E71">
            <w:pPr>
              <w:jc w:val="center"/>
              <w:rPr>
                <w:b/>
                <w:i/>
              </w:rPr>
            </w:pPr>
          </w:p>
        </w:tc>
      </w:tr>
      <w:tr w:rsidR="00960908" w:rsidRPr="00823B37" w:rsidTr="00987E71">
        <w:tc>
          <w:tcPr>
            <w:tcW w:w="6204" w:type="dxa"/>
            <w:gridSpan w:val="2"/>
          </w:tcPr>
          <w:p w:rsidR="00960908" w:rsidRPr="00823B37" w:rsidRDefault="00960908" w:rsidP="00987E71">
            <w:pPr>
              <w:jc w:val="both"/>
            </w:pPr>
            <w:r w:rsidRPr="00987E71">
              <w:rPr>
                <w:b/>
              </w:rPr>
              <w:t>Общая трудоемкость</w:t>
            </w:r>
            <w:r w:rsidRPr="00823B37">
              <w:t>: зачетные единицы/часы</w:t>
            </w:r>
          </w:p>
        </w:tc>
        <w:tc>
          <w:tcPr>
            <w:tcW w:w="1701" w:type="dxa"/>
          </w:tcPr>
          <w:p w:rsidR="00960908" w:rsidRPr="00823B37" w:rsidRDefault="00960908" w:rsidP="00987E71">
            <w:pPr>
              <w:jc w:val="center"/>
            </w:pPr>
            <w:r>
              <w:t>324 (9</w:t>
            </w:r>
            <w:r w:rsidRPr="00823B37">
              <w:t xml:space="preserve"> ЗЕТ)</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823B37" w:rsidRDefault="00960908" w:rsidP="00987E71">
            <w:pPr>
              <w:jc w:val="both"/>
            </w:pPr>
            <w:r w:rsidRPr="00987E71">
              <w:rPr>
                <w:b/>
              </w:rPr>
              <w:t xml:space="preserve">Контактная </w:t>
            </w:r>
            <w:proofErr w:type="spellStart"/>
            <w:r w:rsidRPr="00987E71">
              <w:rPr>
                <w:b/>
              </w:rPr>
              <w:t>работас</w:t>
            </w:r>
            <w:proofErr w:type="spellEnd"/>
            <w:r w:rsidRPr="00987E71">
              <w:rPr>
                <w:b/>
              </w:rPr>
              <w:t xml:space="preserve"> преподавателем</w:t>
            </w:r>
            <w:r w:rsidRPr="00823B37">
              <w:t xml:space="preserve"> (всего):</w:t>
            </w:r>
          </w:p>
        </w:tc>
        <w:tc>
          <w:tcPr>
            <w:tcW w:w="1701" w:type="dxa"/>
          </w:tcPr>
          <w:p w:rsidR="00960908" w:rsidRPr="00823B37" w:rsidRDefault="00960908" w:rsidP="00987E71">
            <w:pPr>
              <w:jc w:val="center"/>
            </w:pPr>
          </w:p>
        </w:tc>
        <w:tc>
          <w:tcPr>
            <w:tcW w:w="1984" w:type="dxa"/>
          </w:tcPr>
          <w:p w:rsidR="00960908" w:rsidRPr="00823B37" w:rsidRDefault="00960908" w:rsidP="00987E71">
            <w:pPr>
              <w:jc w:val="center"/>
            </w:pPr>
          </w:p>
        </w:tc>
      </w:tr>
      <w:tr w:rsidR="00960908" w:rsidRPr="00823B37" w:rsidTr="00987E71">
        <w:tc>
          <w:tcPr>
            <w:tcW w:w="250" w:type="dxa"/>
            <w:vMerge w:val="restart"/>
          </w:tcPr>
          <w:p w:rsidR="00960908" w:rsidRPr="00823B37" w:rsidRDefault="00960908" w:rsidP="00987E71">
            <w:pPr>
              <w:jc w:val="both"/>
            </w:pPr>
          </w:p>
        </w:tc>
        <w:tc>
          <w:tcPr>
            <w:tcW w:w="5954" w:type="dxa"/>
          </w:tcPr>
          <w:p w:rsidR="00960908" w:rsidRPr="00823B37" w:rsidRDefault="00960908" w:rsidP="00987E71">
            <w:pPr>
              <w:jc w:val="both"/>
            </w:pPr>
            <w:r w:rsidRPr="00823B37">
              <w:t>Лекции (установочная конференция)</w:t>
            </w:r>
          </w:p>
        </w:tc>
        <w:tc>
          <w:tcPr>
            <w:tcW w:w="1701" w:type="dxa"/>
          </w:tcPr>
          <w:p w:rsidR="00960908" w:rsidRPr="00823B37" w:rsidRDefault="00960908" w:rsidP="00987E71">
            <w:pPr>
              <w:jc w:val="center"/>
            </w:pPr>
            <w:r w:rsidRPr="00823B37">
              <w:t>2</w:t>
            </w:r>
          </w:p>
        </w:tc>
        <w:tc>
          <w:tcPr>
            <w:tcW w:w="1984" w:type="dxa"/>
          </w:tcPr>
          <w:p w:rsidR="00960908" w:rsidRPr="00823B37" w:rsidRDefault="00960908" w:rsidP="00987E71">
            <w:pPr>
              <w:jc w:val="center"/>
            </w:pPr>
          </w:p>
        </w:tc>
      </w:tr>
      <w:tr w:rsidR="00960908" w:rsidRPr="00823B37" w:rsidTr="00987E71">
        <w:tc>
          <w:tcPr>
            <w:tcW w:w="250" w:type="dxa"/>
            <w:vMerge/>
          </w:tcPr>
          <w:p w:rsidR="00960908" w:rsidRPr="00823B37" w:rsidRDefault="00960908" w:rsidP="00987E71">
            <w:pPr>
              <w:jc w:val="both"/>
            </w:pPr>
          </w:p>
        </w:tc>
        <w:tc>
          <w:tcPr>
            <w:tcW w:w="5954" w:type="dxa"/>
          </w:tcPr>
          <w:p w:rsidR="00960908" w:rsidRPr="00823B37" w:rsidRDefault="00960908" w:rsidP="00987E71">
            <w:pPr>
              <w:jc w:val="both"/>
            </w:pPr>
            <w:r w:rsidRPr="00823B37">
              <w:t>Индивидуальные и групповые консультации</w:t>
            </w:r>
          </w:p>
        </w:tc>
        <w:tc>
          <w:tcPr>
            <w:tcW w:w="1701" w:type="dxa"/>
          </w:tcPr>
          <w:p w:rsidR="00960908" w:rsidRPr="00823B37" w:rsidRDefault="00960908" w:rsidP="00987E71">
            <w:pPr>
              <w:jc w:val="center"/>
            </w:pPr>
            <w:r w:rsidRPr="00823B37">
              <w:t>8</w:t>
            </w:r>
          </w:p>
        </w:tc>
        <w:tc>
          <w:tcPr>
            <w:tcW w:w="1984" w:type="dxa"/>
          </w:tcPr>
          <w:p w:rsidR="00960908" w:rsidRPr="00823B37" w:rsidRDefault="00960908" w:rsidP="00987E71">
            <w:pPr>
              <w:jc w:val="center"/>
            </w:pPr>
          </w:p>
        </w:tc>
      </w:tr>
      <w:tr w:rsidR="00960908" w:rsidRPr="00823B37" w:rsidTr="00987E71">
        <w:tc>
          <w:tcPr>
            <w:tcW w:w="250" w:type="dxa"/>
            <w:vMerge/>
          </w:tcPr>
          <w:p w:rsidR="00960908" w:rsidRPr="00823B37" w:rsidRDefault="00960908" w:rsidP="00987E71">
            <w:pPr>
              <w:jc w:val="both"/>
            </w:pPr>
          </w:p>
        </w:tc>
        <w:tc>
          <w:tcPr>
            <w:tcW w:w="5954" w:type="dxa"/>
          </w:tcPr>
          <w:p w:rsidR="00960908" w:rsidRPr="00823B37" w:rsidRDefault="00960908" w:rsidP="00987E71">
            <w:pPr>
              <w:jc w:val="both"/>
            </w:pPr>
            <w:r w:rsidRPr="00823B37">
              <w:t xml:space="preserve">Промежуточная аттестация: </w:t>
            </w:r>
            <w:r w:rsidRPr="00E47F06">
              <w:t>Зачет</w:t>
            </w:r>
            <w:r w:rsidRPr="00823B37">
              <w:t xml:space="preserve"> / </w:t>
            </w:r>
            <w:r w:rsidRPr="00987E71">
              <w:rPr>
                <w:u w:val="single"/>
              </w:rPr>
              <w:t>зачет с оценкой</w:t>
            </w:r>
            <w:r w:rsidRPr="00823B37">
              <w:t xml:space="preserve"> / экзамен / </w:t>
            </w:r>
          </w:p>
        </w:tc>
        <w:tc>
          <w:tcPr>
            <w:tcW w:w="1701" w:type="dxa"/>
          </w:tcPr>
          <w:p w:rsidR="00960908" w:rsidRPr="00823B37" w:rsidRDefault="00960908" w:rsidP="00987E71">
            <w:pPr>
              <w:jc w:val="center"/>
            </w:pPr>
            <w:r w:rsidRPr="00823B37">
              <w:t>4</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987E71" w:rsidRDefault="00960908" w:rsidP="00987E71">
            <w:pPr>
              <w:jc w:val="both"/>
              <w:rPr>
                <w:b/>
              </w:rPr>
            </w:pPr>
            <w:r w:rsidRPr="00987E71">
              <w:rPr>
                <w:b/>
              </w:rPr>
              <w:t>Практическая работа</w:t>
            </w:r>
          </w:p>
        </w:tc>
        <w:tc>
          <w:tcPr>
            <w:tcW w:w="1701" w:type="dxa"/>
          </w:tcPr>
          <w:p w:rsidR="00960908" w:rsidRPr="00823B37" w:rsidRDefault="00960908" w:rsidP="00987E71">
            <w:pPr>
              <w:jc w:val="center"/>
            </w:pPr>
            <w:r>
              <w:t>216</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987E71" w:rsidRDefault="00960908" w:rsidP="00987E71">
            <w:pPr>
              <w:jc w:val="both"/>
              <w:rPr>
                <w:b/>
              </w:rPr>
            </w:pPr>
            <w:r w:rsidRPr="00987E71">
              <w:rPr>
                <w:b/>
              </w:rPr>
              <w:t>Самостоятельная работа</w:t>
            </w:r>
            <w:r w:rsidRPr="00823B37">
              <w:t xml:space="preserve"> (</w:t>
            </w:r>
            <w:proofErr w:type="spellStart"/>
            <w:r w:rsidRPr="00823B37">
              <w:t>СРС</w:t>
            </w:r>
            <w:proofErr w:type="spellEnd"/>
            <w:r w:rsidRPr="00823B37">
              <w:t>)</w:t>
            </w:r>
          </w:p>
        </w:tc>
        <w:tc>
          <w:tcPr>
            <w:tcW w:w="1701" w:type="dxa"/>
          </w:tcPr>
          <w:p w:rsidR="00960908" w:rsidRPr="00823B37" w:rsidRDefault="00960908" w:rsidP="00987E71">
            <w:pPr>
              <w:jc w:val="center"/>
            </w:pPr>
            <w:r>
              <w:t>94</w:t>
            </w:r>
          </w:p>
        </w:tc>
        <w:tc>
          <w:tcPr>
            <w:tcW w:w="1984" w:type="dxa"/>
          </w:tcPr>
          <w:p w:rsidR="00960908" w:rsidRPr="00823B37" w:rsidRDefault="00960908" w:rsidP="00987E71">
            <w:pPr>
              <w:jc w:val="center"/>
            </w:pPr>
          </w:p>
        </w:tc>
      </w:tr>
    </w:tbl>
    <w:p w:rsidR="00960908" w:rsidRDefault="00960908" w:rsidP="00A4494C">
      <w:pPr>
        <w:jc w:val="both"/>
      </w:pPr>
    </w:p>
    <w:p w:rsidR="00960908" w:rsidRPr="00D36238" w:rsidRDefault="00960908" w:rsidP="00D36238">
      <w:pPr>
        <w:jc w:val="both"/>
        <w:rPr>
          <w:b/>
          <w:bCs/>
          <w:i/>
          <w:lang w:eastAsia="en-US"/>
        </w:rPr>
      </w:pPr>
      <w:proofErr w:type="spellStart"/>
      <w:r w:rsidRPr="00D36238">
        <w:rPr>
          <w:b/>
          <w:bCs/>
          <w:i/>
          <w:lang w:eastAsia="en-US"/>
        </w:rPr>
        <w:t>5.Содержание</w:t>
      </w:r>
      <w:proofErr w:type="spellEnd"/>
      <w:r w:rsidRPr="00D36238">
        <w:rPr>
          <w:b/>
          <w:bCs/>
          <w:i/>
          <w:lang w:eastAsia="en-US"/>
        </w:rPr>
        <w:t xml:space="preserve"> практики.</w:t>
      </w:r>
    </w:p>
    <w:p w:rsidR="00960908" w:rsidRPr="00D36238" w:rsidRDefault="00960908" w:rsidP="00D36238">
      <w:pPr>
        <w:jc w:val="both"/>
        <w:rPr>
          <w:bCs/>
          <w:lang w:eastAsia="en-US"/>
        </w:rPr>
      </w:pPr>
    </w:p>
    <w:p w:rsidR="00960908" w:rsidRPr="00D36238" w:rsidRDefault="00960908" w:rsidP="00D36238">
      <w:pPr>
        <w:jc w:val="both"/>
      </w:pPr>
      <w:r w:rsidRPr="00D36238">
        <w:t>Практика содержит ряд этапов:</w:t>
      </w:r>
    </w:p>
    <w:p w:rsidR="00960908" w:rsidRPr="00D36238" w:rsidRDefault="00960908" w:rsidP="00D36238">
      <w:pPr>
        <w:tabs>
          <w:tab w:val="left" w:pos="708"/>
          <w:tab w:val="left" w:pos="993"/>
        </w:tabs>
        <w:jc w:val="both"/>
      </w:pPr>
      <w:r w:rsidRPr="00D36238">
        <w:t>1. Подготовительный этап.</w:t>
      </w:r>
    </w:p>
    <w:p w:rsidR="00960908" w:rsidRPr="00D36238" w:rsidRDefault="00960908" w:rsidP="00D36238">
      <w:pPr>
        <w:tabs>
          <w:tab w:val="left" w:pos="708"/>
          <w:tab w:val="left" w:pos="993"/>
        </w:tabs>
        <w:jc w:val="both"/>
      </w:pPr>
      <w:r w:rsidRPr="00D36238">
        <w:t>2. Основной этап.</w:t>
      </w:r>
    </w:p>
    <w:p w:rsidR="00960908" w:rsidRPr="00D36238" w:rsidRDefault="00960908" w:rsidP="00D36238">
      <w:pPr>
        <w:jc w:val="both"/>
      </w:pPr>
      <w:r w:rsidRPr="00D36238">
        <w:t>3. Заключительный этап</w:t>
      </w:r>
    </w:p>
    <w:p w:rsidR="00960908" w:rsidRDefault="00960908" w:rsidP="00A4494C">
      <w:pPr>
        <w:jc w:val="both"/>
      </w:pPr>
    </w:p>
    <w:p w:rsidR="00960908" w:rsidRDefault="00960908" w:rsidP="004027E1">
      <w:pPr>
        <w:jc w:val="both"/>
      </w:pP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160"/>
        <w:gridCol w:w="5530"/>
        <w:gridCol w:w="2126"/>
      </w:tblGrid>
      <w:tr w:rsidR="00960908" w:rsidTr="004027E1">
        <w:tc>
          <w:tcPr>
            <w:tcW w:w="534" w:type="dxa"/>
          </w:tcPr>
          <w:p w:rsidR="00960908" w:rsidRDefault="00960908">
            <w:pPr>
              <w:tabs>
                <w:tab w:val="left" w:pos="540"/>
                <w:tab w:val="left" w:pos="1134"/>
              </w:tabs>
              <w:spacing w:line="256" w:lineRule="auto"/>
              <w:rPr>
                <w:b/>
                <w:spacing w:val="2"/>
                <w:position w:val="2"/>
                <w:lang w:eastAsia="en-US"/>
              </w:rPr>
            </w:pPr>
            <w:r>
              <w:rPr>
                <w:b/>
                <w:spacing w:val="2"/>
                <w:position w:val="2"/>
              </w:rPr>
              <w:t>№ п/п</w:t>
            </w:r>
          </w:p>
        </w:tc>
        <w:tc>
          <w:tcPr>
            <w:tcW w:w="2160" w:type="dxa"/>
          </w:tcPr>
          <w:p w:rsidR="00960908" w:rsidRDefault="00960908">
            <w:pPr>
              <w:tabs>
                <w:tab w:val="left" w:pos="540"/>
                <w:tab w:val="left" w:pos="1134"/>
              </w:tabs>
              <w:spacing w:line="256" w:lineRule="auto"/>
              <w:jc w:val="center"/>
              <w:rPr>
                <w:b/>
                <w:spacing w:val="2"/>
                <w:position w:val="2"/>
              </w:rPr>
            </w:pPr>
            <w:r>
              <w:rPr>
                <w:b/>
                <w:spacing w:val="2"/>
                <w:position w:val="2"/>
              </w:rPr>
              <w:t>Этапы  практики</w:t>
            </w:r>
          </w:p>
        </w:tc>
        <w:tc>
          <w:tcPr>
            <w:tcW w:w="5529" w:type="dxa"/>
          </w:tcPr>
          <w:p w:rsidR="00960908" w:rsidRDefault="00960908">
            <w:pPr>
              <w:tabs>
                <w:tab w:val="left" w:pos="540"/>
                <w:tab w:val="left" w:pos="1134"/>
              </w:tabs>
              <w:spacing w:line="256" w:lineRule="auto"/>
              <w:jc w:val="center"/>
              <w:rPr>
                <w:b/>
                <w:spacing w:val="2"/>
                <w:position w:val="2"/>
              </w:rPr>
            </w:pPr>
            <w:r>
              <w:rPr>
                <w:b/>
                <w:spacing w:val="2"/>
                <w:position w:val="2"/>
              </w:rPr>
              <w:t>Вид работ</w:t>
            </w:r>
          </w:p>
        </w:tc>
        <w:tc>
          <w:tcPr>
            <w:tcW w:w="2126" w:type="dxa"/>
          </w:tcPr>
          <w:p w:rsidR="00960908" w:rsidRDefault="00960908">
            <w:pPr>
              <w:tabs>
                <w:tab w:val="left" w:pos="540"/>
                <w:tab w:val="left" w:pos="1134"/>
              </w:tabs>
              <w:spacing w:line="256" w:lineRule="auto"/>
              <w:jc w:val="center"/>
              <w:rPr>
                <w:b/>
                <w:spacing w:val="2"/>
                <w:position w:val="2"/>
              </w:rPr>
            </w:pPr>
            <w:r>
              <w:rPr>
                <w:b/>
                <w:spacing w:val="2"/>
                <w:position w:val="2"/>
              </w:rPr>
              <w:t>Формы контроля</w:t>
            </w:r>
          </w:p>
        </w:tc>
      </w:tr>
      <w:tr w:rsidR="00960908" w:rsidTr="004027E1">
        <w:trPr>
          <w:trHeight w:val="1142"/>
        </w:trPr>
        <w:tc>
          <w:tcPr>
            <w:tcW w:w="534" w:type="dxa"/>
          </w:tcPr>
          <w:p w:rsidR="00960908" w:rsidRDefault="00960908">
            <w:pPr>
              <w:tabs>
                <w:tab w:val="left" w:pos="0"/>
                <w:tab w:val="left" w:pos="540"/>
                <w:tab w:val="left" w:pos="1134"/>
              </w:tabs>
              <w:spacing w:line="256" w:lineRule="auto"/>
              <w:rPr>
                <w:b/>
                <w:spacing w:val="2"/>
                <w:position w:val="2"/>
              </w:rPr>
            </w:pPr>
            <w:r>
              <w:rPr>
                <w:b/>
                <w:spacing w:val="2"/>
                <w:position w:val="2"/>
              </w:rPr>
              <w:t>1.</w:t>
            </w:r>
          </w:p>
        </w:tc>
        <w:tc>
          <w:tcPr>
            <w:tcW w:w="2160" w:type="dxa"/>
          </w:tcPr>
          <w:p w:rsidR="00960908" w:rsidRPr="00987E71" w:rsidRDefault="00960908">
            <w:pPr>
              <w:pStyle w:val="40"/>
              <w:shd w:val="clear" w:color="auto" w:fill="auto"/>
              <w:spacing w:line="240" w:lineRule="auto"/>
              <w:jc w:val="center"/>
              <w:rPr>
                <w:rStyle w:val="45"/>
                <w:bCs/>
                <w:spacing w:val="0"/>
                <w:sz w:val="24"/>
                <w:szCs w:val="24"/>
              </w:rPr>
            </w:pPr>
            <w:proofErr w:type="spellStart"/>
            <w:r w:rsidRPr="00987E71">
              <w:rPr>
                <w:rStyle w:val="45"/>
                <w:bCs/>
                <w:spacing w:val="0"/>
                <w:sz w:val="24"/>
                <w:szCs w:val="24"/>
              </w:rPr>
              <w:t>Подготови</w:t>
            </w:r>
            <w:proofErr w:type="spellEnd"/>
            <w:r w:rsidRPr="00987E71">
              <w:rPr>
                <w:rStyle w:val="45"/>
                <w:bCs/>
                <w:spacing w:val="0"/>
                <w:sz w:val="24"/>
                <w:szCs w:val="24"/>
              </w:rPr>
              <w:t>-</w:t>
            </w:r>
          </w:p>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 xml:space="preserve">тельный этап </w:t>
            </w:r>
          </w:p>
          <w:p w:rsidR="00960908" w:rsidRPr="00987E71" w:rsidRDefault="00960908">
            <w:pPr>
              <w:pStyle w:val="40"/>
              <w:shd w:val="clear" w:color="auto" w:fill="auto"/>
              <w:spacing w:line="240" w:lineRule="auto"/>
              <w:rPr>
                <w:sz w:val="22"/>
                <w:szCs w:val="22"/>
                <w:lang w:eastAsia="en-US"/>
              </w:rPr>
            </w:pPr>
          </w:p>
        </w:tc>
        <w:tc>
          <w:tcPr>
            <w:tcW w:w="5529" w:type="dxa"/>
          </w:tcPr>
          <w:p w:rsidR="00960908" w:rsidRPr="00987E71" w:rsidRDefault="00960908" w:rsidP="004027E1">
            <w:pPr>
              <w:pStyle w:val="af2"/>
              <w:spacing w:line="256" w:lineRule="auto"/>
              <w:rPr>
                <w:sz w:val="24"/>
                <w:lang w:eastAsia="en-US"/>
              </w:rPr>
            </w:pPr>
            <w:proofErr w:type="spellStart"/>
            <w:r w:rsidRPr="00987E71">
              <w:rPr>
                <w:rFonts w:ascii="Times New Roman" w:hAnsi="Times New Roman"/>
                <w:sz w:val="24"/>
                <w:szCs w:val="28"/>
                <w:lang w:eastAsia="en-US"/>
              </w:rPr>
              <w:t>Первыи</w:t>
            </w:r>
            <w:proofErr w:type="spellEnd"/>
            <w:r w:rsidRPr="00987E71">
              <w:rPr>
                <w:rFonts w:ascii="Times New Roman" w:hAnsi="Times New Roman"/>
                <w:sz w:val="24"/>
                <w:szCs w:val="28"/>
                <w:lang w:eastAsia="en-US"/>
              </w:rPr>
              <w:t xml:space="preserve">̆ этап (перед посещением выставки) включает выбор выставки и темы в соответствии с личными и профессиональными интересами, предварительная подготовка к выставке. Научный̆ руководитель практики заранее информирует студентов о выставках, проводимых в стране и за рубежом. </w:t>
            </w:r>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собеседование</w:t>
            </w:r>
          </w:p>
        </w:tc>
      </w:tr>
      <w:tr w:rsidR="00960908" w:rsidTr="004027E1">
        <w:trPr>
          <w:trHeight w:val="4524"/>
        </w:trPr>
        <w:tc>
          <w:tcPr>
            <w:tcW w:w="534" w:type="dxa"/>
          </w:tcPr>
          <w:p w:rsidR="00960908" w:rsidRDefault="00960908">
            <w:pPr>
              <w:tabs>
                <w:tab w:val="left" w:pos="540"/>
                <w:tab w:val="left" w:pos="1134"/>
              </w:tabs>
              <w:spacing w:line="256" w:lineRule="auto"/>
              <w:rPr>
                <w:spacing w:val="2"/>
                <w:position w:val="2"/>
              </w:rPr>
            </w:pPr>
            <w:r>
              <w:rPr>
                <w:spacing w:val="2"/>
                <w:position w:val="2"/>
              </w:rPr>
              <w:t>2.</w:t>
            </w:r>
          </w:p>
        </w:tc>
        <w:tc>
          <w:tcPr>
            <w:tcW w:w="2160" w:type="dxa"/>
          </w:tcPr>
          <w:p w:rsidR="00960908" w:rsidRDefault="00960908">
            <w:pPr>
              <w:tabs>
                <w:tab w:val="left" w:pos="540"/>
                <w:tab w:val="left" w:pos="1134"/>
              </w:tabs>
              <w:spacing w:line="256" w:lineRule="auto"/>
              <w:rPr>
                <w:b/>
                <w:spacing w:val="2"/>
                <w:position w:val="2"/>
              </w:rPr>
            </w:pPr>
            <w:r>
              <w:rPr>
                <w:b/>
                <w:spacing w:val="2"/>
                <w:position w:val="2"/>
              </w:rPr>
              <w:t>Основной этап</w:t>
            </w:r>
          </w:p>
          <w:p w:rsidR="00960908" w:rsidRDefault="00960908">
            <w:pPr>
              <w:tabs>
                <w:tab w:val="left" w:pos="540"/>
                <w:tab w:val="left" w:pos="1134"/>
              </w:tabs>
              <w:spacing w:line="256" w:lineRule="auto"/>
              <w:rPr>
                <w:b/>
                <w:spacing w:val="2"/>
                <w:position w:val="2"/>
              </w:rPr>
            </w:pPr>
          </w:p>
          <w:p w:rsidR="00960908" w:rsidRDefault="00960908">
            <w:pPr>
              <w:shd w:val="clear" w:color="auto" w:fill="FFFFFF"/>
              <w:tabs>
                <w:tab w:val="left" w:pos="720"/>
                <w:tab w:val="left" w:pos="1080"/>
              </w:tabs>
              <w:spacing w:line="256" w:lineRule="auto"/>
              <w:jc w:val="both"/>
              <w:rPr>
                <w:b/>
                <w:spacing w:val="2"/>
                <w:position w:val="2"/>
              </w:rPr>
            </w:pPr>
          </w:p>
        </w:tc>
        <w:tc>
          <w:tcPr>
            <w:tcW w:w="5529" w:type="dxa"/>
          </w:tcPr>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Второй̆ этап (собственно работа на выставке, в музее) включает быстрый̆ и продуктивный̆ сбор информации во время работы на выставке. На этом этапе важно: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посетить и по возможности записать на видеокамеру или диктофон материалы профессиональных презентаций и мастер-классов;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сфотографировать и/или зарисовать объекты, имеющие непосредственное отношение к анализируемому вопросу (желательно сразу с попутными пометками); </w:t>
            </w:r>
          </w:p>
          <w:p w:rsidR="00960908" w:rsidRPr="00987E71" w:rsidRDefault="00960908" w:rsidP="004027E1">
            <w:pPr>
              <w:pStyle w:val="af2"/>
              <w:spacing w:before="0" w:beforeAutospacing="0" w:after="0" w:afterAutospacing="0" w:line="256" w:lineRule="auto"/>
              <w:rPr>
                <w:rFonts w:ascii="Times New Roman" w:hAnsi="Times New Roman"/>
                <w:sz w:val="24"/>
                <w:szCs w:val="28"/>
                <w:lang w:eastAsia="en-US"/>
              </w:rPr>
            </w:pPr>
            <w:r w:rsidRPr="00987E71">
              <w:rPr>
                <w:rFonts w:ascii="Times New Roman" w:hAnsi="Times New Roman"/>
                <w:sz w:val="24"/>
                <w:szCs w:val="28"/>
                <w:lang w:eastAsia="en-US"/>
              </w:rPr>
              <w:t xml:space="preserve">- очень важно на выставке не стесняться собирать так называемый̆ раздаточный̆ материал (разнообразные буклеты, образцы продукции, таблицы и пр.), которые традиционно предоставляется на выставках, а также покупать специализированные издания (книги, журналы, каталоги) по выбранной̆ теме, которые в других условиях не всегда легко найти; </w:t>
            </w:r>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при возможности очень полезным является интервьюирование представителей̆ тех или иных фирм, дизайн-бюро и пр., особенно по профессиональным вопросам, поскольку на подобных выставках, как правило, предлагаются самые последние ноу-хау, которые еще не нашли отражения в учебниках, а иногда и в специализированных журналах; </w:t>
            </w:r>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во время работы на выставке (в музее)  целесообразно вести альбом зарисовок, куда заносят наиболее интересные решения и одновременно делаются письменные уточнения и комментарии, это необходимо как для развития рисовальных навыков и в целом «набивания руки», так и войдет в отчет по практике. </w:t>
            </w:r>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Текущий контроль</w:t>
            </w:r>
          </w:p>
        </w:tc>
      </w:tr>
      <w:tr w:rsidR="00960908" w:rsidTr="004027E1">
        <w:tc>
          <w:tcPr>
            <w:tcW w:w="534" w:type="dxa"/>
          </w:tcPr>
          <w:p w:rsidR="00960908" w:rsidRDefault="00960908">
            <w:pPr>
              <w:tabs>
                <w:tab w:val="left" w:pos="540"/>
                <w:tab w:val="left" w:pos="1134"/>
              </w:tabs>
              <w:spacing w:line="256" w:lineRule="auto"/>
              <w:rPr>
                <w:spacing w:val="2"/>
                <w:position w:val="2"/>
              </w:rPr>
            </w:pPr>
            <w:r>
              <w:rPr>
                <w:spacing w:val="2"/>
                <w:position w:val="2"/>
              </w:rPr>
              <w:t>3.</w:t>
            </w:r>
          </w:p>
        </w:tc>
        <w:tc>
          <w:tcPr>
            <w:tcW w:w="2160" w:type="dxa"/>
          </w:tcPr>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Основной этап</w:t>
            </w:r>
          </w:p>
          <w:p w:rsidR="00960908" w:rsidRPr="00987E71" w:rsidRDefault="00960908">
            <w:pPr>
              <w:pStyle w:val="40"/>
              <w:shd w:val="clear" w:color="auto" w:fill="auto"/>
              <w:spacing w:line="240" w:lineRule="auto"/>
              <w:rPr>
                <w:sz w:val="22"/>
                <w:szCs w:val="22"/>
                <w:lang w:eastAsia="en-US"/>
              </w:rPr>
            </w:pPr>
          </w:p>
        </w:tc>
        <w:tc>
          <w:tcPr>
            <w:tcW w:w="5529" w:type="dxa"/>
          </w:tcPr>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Третий̆ этап включает подробное изучение собранного материала, его систематизацию и анализ. Для этого студенту необходимо сравнить теоретические знания, полученные на выставке, с практически реализуемыми проектами, представленными на стендах технологиями и пр. на этом же этапе студенту необходимо сравнить получившиеся выводы с ранее опубликованными материалами в печатных и интернет-изданиях. Результатом работы на этом этапе является написание отчета по музейной практике, в которой̆ отражаются следующие пункты: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формулировка темы, краткая история вопроса;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анализ собранного на выставке теоретического и практического материала по своей̆ теме; </w:t>
            </w:r>
          </w:p>
          <w:p w:rsidR="00960908" w:rsidRPr="00987E71" w:rsidRDefault="00960908" w:rsidP="00E33D9C">
            <w:pPr>
              <w:pStyle w:val="af2"/>
              <w:spacing w:before="0" w:beforeAutospacing="0" w:after="0" w:afterAutospacing="0" w:line="256" w:lineRule="auto"/>
              <w:rPr>
                <w:rFonts w:ascii="Times New Roman" w:hAnsi="Times New Roman"/>
                <w:sz w:val="24"/>
                <w:lang w:eastAsia="en-US"/>
              </w:rPr>
            </w:pPr>
            <w:r w:rsidRPr="00987E71">
              <w:rPr>
                <w:rFonts w:ascii="Times New Roman" w:hAnsi="Times New Roman"/>
                <w:sz w:val="24"/>
                <w:szCs w:val="28"/>
                <w:lang w:eastAsia="en-US"/>
              </w:rPr>
              <w:t xml:space="preserve">- высказывание собственного мнения по поводу полученных знаний и возможности их применения в собственной̆ деятельности. </w:t>
            </w:r>
            <w:bookmarkStart w:id="7" w:name="_Hlk82176089"/>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В рамках этого же этапа выполняется В рамках этого же этапа выполняется авторская творческая композиция, предназначенная для дальнейшего экспонирования на выставках. </w:t>
            </w:r>
            <w:bookmarkEnd w:id="7"/>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Текущий контроль</w:t>
            </w:r>
          </w:p>
        </w:tc>
      </w:tr>
      <w:tr w:rsidR="00960908" w:rsidTr="004027E1">
        <w:tc>
          <w:tcPr>
            <w:tcW w:w="534" w:type="dxa"/>
          </w:tcPr>
          <w:p w:rsidR="00960908" w:rsidRDefault="00960908">
            <w:pPr>
              <w:tabs>
                <w:tab w:val="left" w:pos="540"/>
                <w:tab w:val="left" w:pos="1134"/>
              </w:tabs>
              <w:spacing w:line="256" w:lineRule="auto"/>
              <w:rPr>
                <w:spacing w:val="2"/>
                <w:position w:val="2"/>
              </w:rPr>
            </w:pPr>
            <w:r>
              <w:rPr>
                <w:spacing w:val="2"/>
                <w:position w:val="2"/>
              </w:rPr>
              <w:t>4.</w:t>
            </w:r>
          </w:p>
        </w:tc>
        <w:tc>
          <w:tcPr>
            <w:tcW w:w="2160" w:type="dxa"/>
          </w:tcPr>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Заключительный этап</w:t>
            </w:r>
          </w:p>
        </w:tc>
        <w:tc>
          <w:tcPr>
            <w:tcW w:w="5529" w:type="dxa"/>
          </w:tcPr>
          <w:p w:rsidR="00960908" w:rsidRDefault="00960908">
            <w:pPr>
              <w:pStyle w:val="af2"/>
              <w:spacing w:line="256" w:lineRule="auto"/>
              <w:rPr>
                <w:rStyle w:val="45"/>
                <w:b w:val="0"/>
                <w:bCs/>
                <w:sz w:val="24"/>
                <w:szCs w:val="24"/>
                <w:lang w:eastAsia="en-US"/>
              </w:rPr>
            </w:pPr>
            <w:r w:rsidRPr="00987E71">
              <w:rPr>
                <w:rFonts w:ascii="Times New Roman" w:hAnsi="Times New Roman"/>
                <w:sz w:val="24"/>
                <w:szCs w:val="28"/>
                <w:lang w:eastAsia="en-US"/>
              </w:rPr>
              <w:t xml:space="preserve">Четвёртый̆ этап включает в себя подготовку к защите (оформление) и собственно защиту отчета по музейной̆ практике. </w:t>
            </w:r>
          </w:p>
        </w:tc>
        <w:tc>
          <w:tcPr>
            <w:tcW w:w="2126" w:type="dxa"/>
          </w:tcPr>
          <w:p w:rsidR="00960908" w:rsidRDefault="00960908">
            <w:pPr>
              <w:tabs>
                <w:tab w:val="left" w:pos="540"/>
                <w:tab w:val="left" w:pos="1134"/>
              </w:tabs>
              <w:spacing w:line="256" w:lineRule="auto"/>
              <w:jc w:val="center"/>
              <w:rPr>
                <w:b/>
                <w:spacing w:val="2"/>
                <w:position w:val="2"/>
              </w:rPr>
            </w:pPr>
            <w:r>
              <w:rPr>
                <w:b/>
                <w:spacing w:val="2"/>
                <w:position w:val="2"/>
              </w:rPr>
              <w:t>Промежуточный контроль</w:t>
            </w:r>
          </w:p>
        </w:tc>
      </w:tr>
    </w:tbl>
    <w:p w:rsidR="00960908" w:rsidRDefault="00960908" w:rsidP="004027E1">
      <w:pPr>
        <w:jc w:val="both"/>
      </w:pPr>
    </w:p>
    <w:p w:rsidR="00960908" w:rsidRDefault="00960908" w:rsidP="004027E1">
      <w:pPr>
        <w:tabs>
          <w:tab w:val="left" w:pos="708"/>
        </w:tabs>
        <w:jc w:val="both"/>
        <w:rPr>
          <w:b/>
          <w:lang w:eastAsia="en-US"/>
        </w:rPr>
      </w:pPr>
      <w:r>
        <w:tab/>
        <w:t>В ходе прохождения  практики используются следующие образовательные технологии:</w:t>
      </w:r>
    </w:p>
    <w:p w:rsidR="00960908" w:rsidRDefault="00960908" w:rsidP="004027E1">
      <w:pPr>
        <w:pStyle w:val="a3"/>
        <w:widowControl/>
        <w:numPr>
          <w:ilvl w:val="0"/>
          <w:numId w:val="17"/>
        </w:numPr>
        <w:autoSpaceDE/>
        <w:autoSpaceDN/>
        <w:adjustRightInd/>
        <w:jc w:val="both"/>
      </w:pPr>
      <w:r>
        <w:t>Установочная конференция руководителя практики от организации (вуза).</w:t>
      </w:r>
    </w:p>
    <w:p w:rsidR="00960908" w:rsidRDefault="00960908" w:rsidP="004027E1">
      <w:pPr>
        <w:pStyle w:val="a3"/>
        <w:widowControl/>
        <w:numPr>
          <w:ilvl w:val="0"/>
          <w:numId w:val="17"/>
        </w:numPr>
        <w:autoSpaceDE/>
        <w:autoSpaceDN/>
        <w:adjustRightInd/>
        <w:jc w:val="both"/>
      </w:pPr>
      <w:r>
        <w:t>Консультации с руководителем практики от организации (вуза).</w:t>
      </w:r>
    </w:p>
    <w:p w:rsidR="00960908" w:rsidRDefault="00960908" w:rsidP="004027E1">
      <w:pPr>
        <w:pStyle w:val="a3"/>
        <w:widowControl/>
        <w:numPr>
          <w:ilvl w:val="0"/>
          <w:numId w:val="17"/>
        </w:numPr>
        <w:autoSpaceDE/>
        <w:autoSpaceDN/>
        <w:adjustRightInd/>
        <w:jc w:val="both"/>
      </w:pPr>
      <w:r>
        <w:t>Инструктаж по технике безопасности.</w:t>
      </w:r>
    </w:p>
    <w:p w:rsidR="00960908" w:rsidRDefault="00960908" w:rsidP="004027E1">
      <w:pPr>
        <w:pStyle w:val="a3"/>
        <w:widowControl/>
        <w:numPr>
          <w:ilvl w:val="0"/>
          <w:numId w:val="17"/>
        </w:numPr>
        <w:autoSpaceDE/>
        <w:autoSpaceDN/>
        <w:adjustRightInd/>
        <w:jc w:val="both"/>
      </w:pPr>
      <w:r>
        <w:t>Инструктаж по правилам внутреннего распорядка на базе практики.</w:t>
      </w:r>
    </w:p>
    <w:p w:rsidR="00960908" w:rsidRDefault="00960908" w:rsidP="00A4494C">
      <w:pPr>
        <w:jc w:val="both"/>
      </w:pPr>
    </w:p>
    <w:p w:rsidR="00960908" w:rsidRPr="0009408C" w:rsidRDefault="00960908" w:rsidP="0009408C">
      <w:pPr>
        <w:ind w:left="567" w:hanging="567"/>
        <w:jc w:val="both"/>
        <w:rPr>
          <w:b/>
          <w:bCs/>
          <w:i/>
          <w:lang w:eastAsia="en-US"/>
        </w:rPr>
      </w:pPr>
      <w:r w:rsidRPr="0009408C">
        <w:rPr>
          <w:b/>
          <w:bCs/>
          <w:i/>
          <w:lang w:eastAsia="en-US"/>
        </w:rPr>
        <w:t>6. Формы отчетности по практике.</w:t>
      </w:r>
    </w:p>
    <w:p w:rsidR="00960908" w:rsidRPr="0009408C" w:rsidRDefault="00960908" w:rsidP="0009408C">
      <w:pPr>
        <w:jc w:val="both"/>
        <w:rPr>
          <w:bCs/>
          <w:lang w:eastAsia="en-US"/>
        </w:rPr>
      </w:pPr>
    </w:p>
    <w:p w:rsidR="00960908" w:rsidRPr="0009408C" w:rsidRDefault="00960908" w:rsidP="0009408C">
      <w:pPr>
        <w:jc w:val="both"/>
        <w:rPr>
          <w:bCs/>
          <w:lang w:eastAsia="en-US"/>
        </w:rPr>
      </w:pPr>
      <w:r w:rsidRPr="0009408C">
        <w:rPr>
          <w:bCs/>
          <w:lang w:eastAsia="en-US"/>
        </w:rPr>
        <w:t>По окончании практики студенты должны представить следующие документы:</w:t>
      </w:r>
    </w:p>
    <w:p w:rsidR="00960908" w:rsidRPr="0009408C" w:rsidRDefault="00960908" w:rsidP="0009408C">
      <w:pPr>
        <w:jc w:val="both"/>
        <w:rPr>
          <w:bCs/>
          <w:lang w:eastAsia="en-US"/>
        </w:rPr>
      </w:pPr>
      <w:r w:rsidRPr="0009408C">
        <w:rPr>
          <w:bCs/>
          <w:lang w:eastAsia="en-US"/>
        </w:rPr>
        <w:t>- дневник практики (Приложение 3)</w:t>
      </w:r>
    </w:p>
    <w:p w:rsidR="00960908" w:rsidRPr="0009408C" w:rsidRDefault="00960908" w:rsidP="0009408C">
      <w:pPr>
        <w:jc w:val="both"/>
        <w:rPr>
          <w:bCs/>
          <w:lang w:eastAsia="en-US"/>
        </w:rPr>
      </w:pPr>
      <w:r w:rsidRPr="0009408C">
        <w:rPr>
          <w:bCs/>
          <w:lang w:eastAsia="en-US"/>
        </w:rPr>
        <w:t>- отчет о прохождении практики (</w:t>
      </w:r>
      <w:proofErr w:type="spellStart"/>
      <w:r w:rsidRPr="0009408C">
        <w:rPr>
          <w:bCs/>
          <w:lang w:eastAsia="en-US"/>
        </w:rPr>
        <w:t>Приложение1</w:t>
      </w:r>
      <w:proofErr w:type="spellEnd"/>
      <w:r w:rsidRPr="0009408C">
        <w:rPr>
          <w:bCs/>
          <w:lang w:eastAsia="en-US"/>
        </w:rPr>
        <w:t>)</w:t>
      </w:r>
    </w:p>
    <w:p w:rsidR="00960908" w:rsidRDefault="00960908" w:rsidP="007F7ED9">
      <w:r>
        <w:t>- аттестационный лист (см. макет Приложение).</w:t>
      </w:r>
    </w:p>
    <w:p w:rsidR="00960908" w:rsidRDefault="00960908" w:rsidP="0009408C">
      <w:pPr>
        <w:keepNext/>
        <w:keepLines/>
        <w:outlineLvl w:val="1"/>
      </w:pPr>
    </w:p>
    <w:p w:rsidR="00960908" w:rsidRPr="0009408C" w:rsidRDefault="00960908" w:rsidP="0009408C">
      <w:pPr>
        <w:keepNext/>
        <w:keepLines/>
        <w:outlineLvl w:val="1"/>
        <w:rPr>
          <w:b/>
          <w:bCs/>
          <w:i/>
        </w:rPr>
      </w:pPr>
      <w:proofErr w:type="spellStart"/>
      <w:r>
        <w:rPr>
          <w:b/>
          <w:bCs/>
          <w:i/>
        </w:rPr>
        <w:t>1.Д</w:t>
      </w:r>
      <w:r w:rsidRPr="0009408C">
        <w:rPr>
          <w:b/>
          <w:bCs/>
          <w:i/>
        </w:rPr>
        <w:t>невник</w:t>
      </w:r>
      <w:proofErr w:type="spellEnd"/>
      <w:r w:rsidRPr="0009408C">
        <w:rPr>
          <w:b/>
          <w:bCs/>
          <w:i/>
        </w:rPr>
        <w:t xml:space="preserve"> практики и порядок его представления.</w:t>
      </w:r>
    </w:p>
    <w:p w:rsidR="00960908" w:rsidRPr="0009408C" w:rsidRDefault="00960908" w:rsidP="0009408C">
      <w:pPr>
        <w:ind w:firstLine="567"/>
        <w:jc w:val="both"/>
        <w:rPr>
          <w:lang w:eastAsia="en-US"/>
        </w:rPr>
      </w:pPr>
      <w:r w:rsidRPr="0009408C">
        <w:rPr>
          <w:lang w:eastAsia="en-US"/>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960908" w:rsidRPr="0009408C" w:rsidRDefault="00960908" w:rsidP="0009408C">
      <w:pPr>
        <w:numPr>
          <w:ilvl w:val="1"/>
          <w:numId w:val="19"/>
        </w:numPr>
        <w:ind w:left="0" w:firstLine="567"/>
        <w:jc w:val="both"/>
        <w:rPr>
          <w:lang w:eastAsia="en-US"/>
        </w:rPr>
      </w:pPr>
      <w:r w:rsidRPr="0009408C">
        <w:rPr>
          <w:lang w:eastAsia="en-US"/>
        </w:rPr>
        <w:t xml:space="preserve"> задание на  практику (Приложение 2)</w:t>
      </w:r>
    </w:p>
    <w:p w:rsidR="00960908" w:rsidRPr="0009408C" w:rsidRDefault="00960908" w:rsidP="0009408C">
      <w:pPr>
        <w:numPr>
          <w:ilvl w:val="1"/>
          <w:numId w:val="19"/>
        </w:numPr>
        <w:ind w:left="0" w:firstLine="567"/>
        <w:jc w:val="both"/>
        <w:rPr>
          <w:lang w:eastAsia="en-US"/>
        </w:rPr>
      </w:pPr>
      <w:r w:rsidRPr="0009408C">
        <w:rPr>
          <w:lang w:eastAsia="en-US"/>
        </w:rPr>
        <w:t>календарный план прохождения основных этапов практики и ежедневный краткий отчет о выполнении заданий практики</w:t>
      </w:r>
    </w:p>
    <w:p w:rsidR="00960908" w:rsidRPr="0009408C" w:rsidRDefault="00960908" w:rsidP="0009408C">
      <w:pPr>
        <w:ind w:firstLine="567"/>
        <w:jc w:val="both"/>
      </w:pPr>
      <w:r w:rsidRPr="0009408C">
        <w:t>Посещение мест практики заверяется в дневнике подписью руководителя практики.</w:t>
      </w:r>
    </w:p>
    <w:p w:rsidR="00960908" w:rsidRPr="0009408C" w:rsidRDefault="00960908" w:rsidP="0009408C">
      <w:pPr>
        <w:ind w:firstLine="567"/>
        <w:jc w:val="both"/>
      </w:pPr>
      <w:r w:rsidRPr="0009408C">
        <w:t>Дневник практики должен быть оформлен аккуратно, разборчиво, без помарок и подчисток. Дневник практики является составным элементом отчета.</w:t>
      </w:r>
    </w:p>
    <w:p w:rsidR="00960908" w:rsidRPr="0009408C" w:rsidRDefault="00960908" w:rsidP="0009408C">
      <w:pPr>
        <w:ind w:firstLine="567"/>
        <w:jc w:val="both"/>
        <w:rPr>
          <w:i/>
        </w:rPr>
      </w:pPr>
    </w:p>
    <w:p w:rsidR="00960908" w:rsidRPr="0009408C" w:rsidRDefault="00960908" w:rsidP="0009408C">
      <w:pPr>
        <w:ind w:left="360"/>
        <w:jc w:val="both"/>
        <w:rPr>
          <w:b/>
          <w:i/>
        </w:rPr>
      </w:pPr>
      <w:r>
        <w:rPr>
          <w:b/>
          <w:i/>
        </w:rPr>
        <w:t xml:space="preserve">    </w:t>
      </w:r>
      <w:proofErr w:type="spellStart"/>
      <w:r>
        <w:rPr>
          <w:b/>
          <w:i/>
        </w:rPr>
        <w:t>2.</w:t>
      </w:r>
      <w:r w:rsidRPr="0009408C">
        <w:rPr>
          <w:b/>
          <w:i/>
        </w:rPr>
        <w:t>Отчет</w:t>
      </w:r>
      <w:proofErr w:type="spellEnd"/>
      <w:r w:rsidRPr="0009408C">
        <w:rPr>
          <w:b/>
          <w:i/>
        </w:rPr>
        <w:t xml:space="preserve"> по практике.</w:t>
      </w:r>
    </w:p>
    <w:p w:rsidR="00960908" w:rsidRPr="0009408C" w:rsidRDefault="00960908" w:rsidP="0009408C">
      <w:pPr>
        <w:ind w:firstLine="567"/>
        <w:jc w:val="both"/>
        <w:rPr>
          <w:lang w:eastAsia="en-US"/>
        </w:rPr>
      </w:pPr>
      <w:r w:rsidRPr="0009408C">
        <w:rPr>
          <w:lang w:eastAsia="en-US"/>
        </w:rPr>
        <w:t>По итогам прохождения  практики подготавливается и защищается отчет.</w:t>
      </w:r>
    </w:p>
    <w:p w:rsidR="00960908" w:rsidRPr="0009408C" w:rsidRDefault="00960908" w:rsidP="0009408C">
      <w:pPr>
        <w:widowControl w:val="0"/>
        <w:ind w:left="284" w:firstLine="283"/>
        <w:jc w:val="both"/>
        <w:rPr>
          <w:color w:val="000000"/>
          <w:lang w:eastAsia="en-US"/>
        </w:rPr>
      </w:pPr>
      <w:r w:rsidRPr="0009408C">
        <w:rPr>
          <w:color w:val="000000"/>
          <w:lang w:eastAsia="en-US"/>
        </w:rPr>
        <w:t xml:space="preserve">Объем отчета (без приложений) – не менее 10 страниц формата А 4. Выравнивание по ширине. Гарнитура – </w:t>
      </w:r>
      <w:proofErr w:type="spellStart"/>
      <w:r w:rsidRPr="0009408C">
        <w:rPr>
          <w:color w:val="000000"/>
          <w:lang w:val="en-US" w:eastAsia="en-US"/>
        </w:rPr>
        <w:t>TimesNewRoman</w:t>
      </w:r>
      <w:proofErr w:type="spellEnd"/>
      <w:r w:rsidRPr="0009408C">
        <w:rPr>
          <w:color w:val="000000"/>
          <w:lang w:eastAsia="en-US"/>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960908" w:rsidRPr="0009408C" w:rsidRDefault="00960908" w:rsidP="0009408C">
      <w:pPr>
        <w:widowControl w:val="0"/>
        <w:ind w:left="284" w:firstLine="709"/>
        <w:jc w:val="both"/>
        <w:rPr>
          <w:color w:val="000000"/>
          <w:lang w:eastAsia="en-US"/>
        </w:rPr>
      </w:pPr>
      <w:r w:rsidRPr="0009408C">
        <w:rPr>
          <w:color w:val="000000"/>
          <w:lang w:eastAsia="en-US"/>
        </w:rPr>
        <w:t>В тексте допускаются схемы и таблицы; схемы и таблицы, занимающие более 70% страницы, размещаются в приложении к отчету.</w:t>
      </w:r>
    </w:p>
    <w:p w:rsidR="00960908" w:rsidRPr="0009408C" w:rsidRDefault="00960908" w:rsidP="0009408C">
      <w:pPr>
        <w:widowControl w:val="0"/>
        <w:ind w:left="284" w:firstLine="709"/>
        <w:jc w:val="both"/>
        <w:rPr>
          <w:color w:val="000000"/>
          <w:lang w:eastAsia="en-US"/>
        </w:rPr>
      </w:pPr>
      <w:r w:rsidRPr="0009408C">
        <w:rPr>
          <w:color w:val="000000"/>
          <w:lang w:eastAsia="en-US"/>
        </w:rPr>
        <w:t xml:space="preserve">К отчету прилагаются: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 xml:space="preserve">задание на практику (Приложение 2),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 xml:space="preserve">дневник прохождения практики (Приложение 3),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приложения, включающие сбор аналогового ряда, поисковые варианты выполнения задания, разработка эскизов и выполненные графические листы задания практики.</w:t>
      </w:r>
    </w:p>
    <w:p w:rsidR="00960908" w:rsidRPr="0009408C" w:rsidRDefault="00960908" w:rsidP="0009408C">
      <w:pPr>
        <w:widowControl w:val="0"/>
        <w:ind w:left="284" w:firstLine="709"/>
        <w:jc w:val="both"/>
        <w:rPr>
          <w:color w:val="000000"/>
          <w:lang w:eastAsia="en-US"/>
        </w:rPr>
      </w:pPr>
      <w:r w:rsidRPr="0009408C">
        <w:rPr>
          <w:color w:val="000000"/>
          <w:lang w:eastAsia="en-US"/>
        </w:rPr>
        <w:t>Формы титульного листа отчета, индивидуального задания, дневника прохождения практики приведены в составе приложений ниже.</w:t>
      </w:r>
    </w:p>
    <w:p w:rsidR="00960908" w:rsidRPr="0009408C" w:rsidRDefault="00960908" w:rsidP="0009408C">
      <w:pPr>
        <w:widowControl w:val="0"/>
        <w:ind w:left="284" w:firstLine="709"/>
        <w:jc w:val="both"/>
        <w:rPr>
          <w:color w:val="000000"/>
          <w:lang w:eastAsia="en-US"/>
        </w:rPr>
      </w:pPr>
      <w:r w:rsidRPr="0009408C">
        <w:rPr>
          <w:color w:val="000000"/>
          <w:lang w:eastAsia="en-US"/>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960908" w:rsidRPr="0009408C" w:rsidRDefault="00960908" w:rsidP="0009408C">
      <w:pPr>
        <w:widowControl w:val="0"/>
        <w:ind w:left="284" w:firstLine="709"/>
        <w:jc w:val="both"/>
        <w:rPr>
          <w:color w:val="000000"/>
          <w:lang w:eastAsia="en-US"/>
        </w:rPr>
      </w:pPr>
      <w:r w:rsidRPr="0009408C">
        <w:rPr>
          <w:color w:val="000000"/>
          <w:lang w:eastAsia="en-US"/>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над выполнением задания.</w:t>
      </w:r>
    </w:p>
    <w:p w:rsidR="00960908" w:rsidRPr="0009408C" w:rsidRDefault="00960908" w:rsidP="0009408C">
      <w:pPr>
        <w:widowControl w:val="0"/>
        <w:ind w:left="284"/>
        <w:jc w:val="both"/>
        <w:rPr>
          <w:color w:val="FF0000"/>
          <w:lang w:eastAsia="en-US"/>
        </w:rPr>
      </w:pPr>
      <w:r w:rsidRPr="0009408C">
        <w:rPr>
          <w:color w:val="000000"/>
          <w:lang w:eastAsia="en-US"/>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960908" w:rsidRPr="0009408C" w:rsidRDefault="00960908" w:rsidP="0009408C">
      <w:pPr>
        <w:ind w:left="284" w:firstLine="283"/>
        <w:jc w:val="both"/>
        <w:rPr>
          <w:lang w:eastAsia="en-US"/>
        </w:rPr>
      </w:pPr>
      <w:r w:rsidRPr="0009408C">
        <w:rPr>
          <w:lang w:eastAsia="en-US"/>
        </w:rPr>
        <w:t xml:space="preserve">     Текст отчета по практике должен содержать – титульный лист, содержание, введение, основную часть, заключение, список использованной литературы.</w:t>
      </w:r>
    </w:p>
    <w:p w:rsidR="00960908" w:rsidRPr="0009408C" w:rsidRDefault="00960908" w:rsidP="0009408C">
      <w:pPr>
        <w:widowControl w:val="0"/>
        <w:ind w:firstLine="709"/>
        <w:jc w:val="both"/>
        <w:rPr>
          <w:color w:val="000000"/>
          <w:lang w:eastAsia="en-US"/>
        </w:rPr>
      </w:pPr>
      <w:r w:rsidRPr="0009408C">
        <w:rPr>
          <w:lang w:eastAsia="en-US"/>
        </w:rPr>
        <w:t xml:space="preserve">Во введении должны быть отражены: </w:t>
      </w:r>
      <w:r w:rsidRPr="0009408C">
        <w:rPr>
          <w:color w:val="000000"/>
          <w:lang w:eastAsia="en-US"/>
        </w:rPr>
        <w:t>цели и задачи прохождения  практики, ее предмет и объект, основное содержание своей работы во время практики.</w:t>
      </w:r>
    </w:p>
    <w:p w:rsidR="00960908" w:rsidRPr="0009408C" w:rsidRDefault="00960908" w:rsidP="0009408C">
      <w:pPr>
        <w:ind w:firstLine="567"/>
        <w:jc w:val="both"/>
        <w:rPr>
          <w:lang w:eastAsia="en-US"/>
        </w:rPr>
      </w:pPr>
      <w:r w:rsidRPr="0009408C">
        <w:rPr>
          <w:lang w:eastAsia="en-US"/>
        </w:rPr>
        <w:t>Основная часть должна содержать:</w:t>
      </w:r>
    </w:p>
    <w:p w:rsidR="00960908" w:rsidRPr="0009408C" w:rsidRDefault="00960908" w:rsidP="0009408C">
      <w:pPr>
        <w:jc w:val="both"/>
        <w:rPr>
          <w:lang w:eastAsia="en-US"/>
        </w:rPr>
      </w:pPr>
      <w:r w:rsidRPr="0009408C">
        <w:rPr>
          <w:lang w:eastAsia="en-US"/>
        </w:rPr>
        <w:t>1) Научно-историческое исследование по проблеме изучения выставочного дела и их применение в дизайн проектировании</w:t>
      </w:r>
    </w:p>
    <w:p w:rsidR="00960908" w:rsidRPr="0009408C" w:rsidRDefault="00960908" w:rsidP="0009408C">
      <w:pPr>
        <w:jc w:val="both"/>
        <w:rPr>
          <w:lang w:eastAsia="en-US"/>
        </w:rPr>
      </w:pPr>
      <w:r w:rsidRPr="0009408C">
        <w:rPr>
          <w:lang w:eastAsia="en-US"/>
        </w:rPr>
        <w:t xml:space="preserve">2) </w:t>
      </w:r>
      <w:r w:rsidRPr="0009408C">
        <w:rPr>
          <w:szCs w:val="28"/>
          <w:lang w:eastAsia="en-US"/>
        </w:rPr>
        <w:t xml:space="preserve">проект выставки </w:t>
      </w:r>
      <w:r>
        <w:rPr>
          <w:szCs w:val="28"/>
          <w:lang w:eastAsia="en-US"/>
        </w:rPr>
        <w:t>живописи</w:t>
      </w:r>
      <w:r w:rsidRPr="0009408C">
        <w:rPr>
          <w:szCs w:val="28"/>
          <w:lang w:eastAsia="en-US"/>
        </w:rPr>
        <w:t xml:space="preserve">, предназначенные для дальнейшего экспонирования на выставках в виде макета и выполнения одной из работ в объёме или графический лист. </w:t>
      </w:r>
      <w:r w:rsidRPr="0009408C">
        <w:rPr>
          <w:lang w:eastAsia="en-US"/>
        </w:rPr>
        <w:t>Практическое выполнение графических заданий.</w:t>
      </w:r>
    </w:p>
    <w:p w:rsidR="00960908" w:rsidRDefault="00960908" w:rsidP="0009408C">
      <w:pPr>
        <w:jc w:val="both"/>
        <w:rPr>
          <w:lang w:eastAsia="en-US"/>
        </w:rPr>
      </w:pPr>
      <w:r w:rsidRPr="0009408C">
        <w:rPr>
          <w:lang w:eastAsia="en-US"/>
        </w:rPr>
        <w:t>3) Иллюстративный материал о выполнении задания по практике</w:t>
      </w:r>
    </w:p>
    <w:p w:rsidR="00960908" w:rsidRPr="0009408C" w:rsidRDefault="00960908" w:rsidP="0009408C">
      <w:pPr>
        <w:jc w:val="both"/>
        <w:rPr>
          <w:lang w:eastAsia="en-US"/>
        </w:rPr>
      </w:pPr>
    </w:p>
    <w:p w:rsidR="00960908" w:rsidRPr="0009408C" w:rsidRDefault="00960908" w:rsidP="0009408C">
      <w:pPr>
        <w:widowControl w:val="0"/>
        <w:ind w:firstLine="708"/>
        <w:jc w:val="both"/>
        <w:rPr>
          <w:color w:val="000000"/>
          <w:lang w:eastAsia="en-US"/>
        </w:rPr>
      </w:pPr>
      <w:r w:rsidRPr="0009408C">
        <w:rPr>
          <w:lang w:eastAsia="en-US"/>
        </w:rPr>
        <w:t xml:space="preserve">Заключение содержит </w:t>
      </w:r>
      <w:r w:rsidRPr="0009408C">
        <w:rPr>
          <w:color w:val="000000"/>
          <w:lang w:eastAsia="en-US"/>
        </w:rPr>
        <w:t xml:space="preserve">личное отношение к той деятельности, которой пришлось заниматься в период ее прохождения. </w:t>
      </w:r>
    </w:p>
    <w:p w:rsidR="00960908" w:rsidRDefault="00960908" w:rsidP="00A4494C">
      <w:pPr>
        <w:jc w:val="both"/>
      </w:pPr>
    </w:p>
    <w:p w:rsidR="00960908" w:rsidRDefault="00960908" w:rsidP="00A4494C">
      <w:pPr>
        <w:jc w:val="both"/>
      </w:pPr>
    </w:p>
    <w:p w:rsidR="00960908" w:rsidRPr="00A9536F" w:rsidRDefault="00960908" w:rsidP="00A9536F">
      <w:pPr>
        <w:jc w:val="both"/>
        <w:rPr>
          <w:b/>
          <w:bCs/>
          <w:i/>
          <w:lang w:eastAsia="en-US"/>
        </w:rPr>
      </w:pPr>
      <w:proofErr w:type="spellStart"/>
      <w:r w:rsidRPr="00A9536F">
        <w:rPr>
          <w:b/>
          <w:bCs/>
          <w:lang w:eastAsia="en-US"/>
        </w:rPr>
        <w:t>7.</w:t>
      </w:r>
      <w:r w:rsidRPr="00A9536F">
        <w:rPr>
          <w:b/>
          <w:bCs/>
          <w:i/>
          <w:lang w:eastAsia="en-US"/>
        </w:rPr>
        <w:t>Фонд</w:t>
      </w:r>
      <w:proofErr w:type="spellEnd"/>
      <w:r w:rsidRPr="00A9536F">
        <w:rPr>
          <w:b/>
          <w:bCs/>
          <w:i/>
          <w:lang w:eastAsia="en-US"/>
        </w:rPr>
        <w:t xml:space="preserve"> оценочных средств для проведения промежуточной аттестации обучающихся по практике.</w:t>
      </w:r>
    </w:p>
    <w:p w:rsidR="00960908" w:rsidRPr="00A9536F" w:rsidRDefault="00960908" w:rsidP="00A9536F">
      <w:pPr>
        <w:jc w:val="both"/>
        <w:rPr>
          <w:bCs/>
          <w:lang w:eastAsia="en-US"/>
        </w:rPr>
      </w:pPr>
    </w:p>
    <w:p w:rsidR="00960908" w:rsidRPr="00A9536F" w:rsidRDefault="00960908" w:rsidP="00A9536F">
      <w:pPr>
        <w:widowControl w:val="0"/>
        <w:ind w:firstLine="360"/>
        <w:jc w:val="both"/>
        <w:rPr>
          <w:shd w:val="clear" w:color="auto" w:fill="FFFFFF"/>
        </w:rPr>
      </w:pPr>
      <w:r w:rsidRPr="00A9536F">
        <w:rPr>
          <w:lang w:eastAsia="en-US"/>
        </w:rPr>
        <w:t xml:space="preserve">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специальности </w:t>
      </w:r>
      <w:r w:rsidRPr="00A9536F">
        <w:rPr>
          <w:shd w:val="clear" w:color="auto" w:fill="FFFFFF"/>
        </w:rPr>
        <w:t>54.05.0</w:t>
      </w:r>
      <w:r>
        <w:rPr>
          <w:shd w:val="clear" w:color="auto" w:fill="FFFFFF"/>
        </w:rPr>
        <w:t>5</w:t>
      </w:r>
      <w:r w:rsidRPr="00A9536F">
        <w:rPr>
          <w:shd w:val="clear" w:color="auto" w:fill="FFFFFF"/>
        </w:rPr>
        <w:t xml:space="preserve"> «</w:t>
      </w:r>
      <w:r>
        <w:rPr>
          <w:shd w:val="clear" w:color="auto" w:fill="FFFFFF"/>
        </w:rPr>
        <w:t>Живопись и изящные искусства</w:t>
      </w:r>
      <w:r w:rsidRPr="00A9536F">
        <w:rPr>
          <w:shd w:val="clear" w:color="auto" w:fill="FFFFFF"/>
        </w:rPr>
        <w:t>»</w:t>
      </w:r>
    </w:p>
    <w:p w:rsidR="00960908" w:rsidRPr="00A9536F" w:rsidRDefault="00960908" w:rsidP="00A9536F">
      <w:pPr>
        <w:widowControl w:val="0"/>
        <w:ind w:firstLine="360"/>
        <w:jc w:val="both"/>
        <w:rPr>
          <w:shd w:val="clear" w:color="auto" w:fill="FFFFFF"/>
        </w:rPr>
      </w:pPr>
      <w:r w:rsidRPr="00A9536F">
        <w:rPr>
          <w:shd w:val="clear" w:color="auto" w:fill="FFFFFF"/>
        </w:rPr>
        <w:t>ОЦЕНОЧНЫЕ СРЕДСТВА</w:t>
      </w:r>
    </w:p>
    <w:p w:rsidR="00960908" w:rsidRPr="00A9536F" w:rsidRDefault="00960908" w:rsidP="00A9536F">
      <w:pPr>
        <w:jc w:val="both"/>
        <w:rPr>
          <w:bCs/>
          <w:i/>
          <w:lang w:eastAsia="en-US"/>
        </w:rPr>
      </w:pPr>
      <w:r w:rsidRPr="00A9536F">
        <w:rPr>
          <w:bCs/>
          <w:i/>
          <w:lang w:eastAsia="en-US"/>
        </w:rPr>
        <w:t>Текущий контроль</w:t>
      </w:r>
    </w:p>
    <w:p w:rsidR="00960908" w:rsidRPr="00A9536F" w:rsidRDefault="00960908" w:rsidP="00A9536F">
      <w:pPr>
        <w:jc w:val="both"/>
        <w:rPr>
          <w:bCs/>
          <w:lang w:eastAsia="en-US"/>
        </w:rPr>
      </w:pPr>
      <w:r w:rsidRPr="00A9536F">
        <w:rPr>
          <w:bCs/>
          <w:lang w:eastAsia="en-US"/>
        </w:rPr>
        <w:t xml:space="preserve">- собеседование </w:t>
      </w:r>
    </w:p>
    <w:p w:rsidR="00960908" w:rsidRPr="00A9536F" w:rsidRDefault="00960908" w:rsidP="00A9536F">
      <w:pPr>
        <w:jc w:val="both"/>
        <w:rPr>
          <w:bCs/>
          <w:lang w:eastAsia="en-US"/>
        </w:rPr>
      </w:pPr>
      <w:r w:rsidRPr="00A9536F">
        <w:rPr>
          <w:bCs/>
          <w:lang w:eastAsia="en-US"/>
        </w:rPr>
        <w:t>- проверка заполнения дневников практики</w:t>
      </w:r>
    </w:p>
    <w:p w:rsidR="00960908" w:rsidRPr="00A9536F" w:rsidRDefault="00960908" w:rsidP="00A9536F">
      <w:pPr>
        <w:jc w:val="both"/>
        <w:rPr>
          <w:bCs/>
          <w:lang w:eastAsia="en-US"/>
        </w:rPr>
      </w:pPr>
      <w:r w:rsidRPr="00A9536F">
        <w:rPr>
          <w:bCs/>
          <w:lang w:eastAsia="en-US"/>
        </w:rPr>
        <w:t>- беседа с руководителем практики</w:t>
      </w:r>
    </w:p>
    <w:p w:rsidR="00960908" w:rsidRPr="00A9536F" w:rsidRDefault="00960908" w:rsidP="00A9536F">
      <w:pPr>
        <w:jc w:val="both"/>
        <w:rPr>
          <w:bCs/>
          <w:i/>
          <w:lang w:eastAsia="en-US"/>
        </w:rPr>
      </w:pPr>
      <w:r w:rsidRPr="00A9536F">
        <w:rPr>
          <w:bCs/>
          <w:i/>
          <w:lang w:eastAsia="en-US"/>
        </w:rPr>
        <w:t>Промежуточный контроль (зачет)</w:t>
      </w:r>
    </w:p>
    <w:p w:rsidR="00960908" w:rsidRPr="00A9536F" w:rsidRDefault="00960908" w:rsidP="00A9536F">
      <w:pPr>
        <w:jc w:val="both"/>
        <w:rPr>
          <w:bCs/>
          <w:lang w:eastAsia="en-US"/>
        </w:rPr>
      </w:pPr>
      <w:r w:rsidRPr="00A9536F">
        <w:rPr>
          <w:bCs/>
          <w:i/>
          <w:lang w:eastAsia="en-US"/>
        </w:rPr>
        <w:t xml:space="preserve">- </w:t>
      </w:r>
      <w:r w:rsidRPr="00A9536F">
        <w:rPr>
          <w:bCs/>
          <w:lang w:eastAsia="en-US"/>
        </w:rPr>
        <w:t>проверка отчетов по практике</w:t>
      </w:r>
    </w:p>
    <w:p w:rsidR="00960908" w:rsidRPr="00A9536F" w:rsidRDefault="00960908" w:rsidP="00A9536F">
      <w:pPr>
        <w:jc w:val="both"/>
        <w:rPr>
          <w:bCs/>
          <w:lang w:eastAsia="en-US"/>
        </w:rPr>
      </w:pPr>
      <w:r w:rsidRPr="00A9536F">
        <w:rPr>
          <w:bCs/>
          <w:lang w:eastAsia="en-US"/>
        </w:rPr>
        <w:t>- защита отчетов по практике в форме выступления на итоговой конференции</w:t>
      </w:r>
    </w:p>
    <w:p w:rsidR="00960908" w:rsidRPr="00A9536F" w:rsidRDefault="00960908" w:rsidP="00A9536F">
      <w:pPr>
        <w:jc w:val="both"/>
        <w:rPr>
          <w:bCs/>
          <w:lang w:eastAsia="en-US"/>
        </w:rPr>
      </w:pPr>
      <w:r w:rsidRPr="00A9536F">
        <w:rPr>
          <w:bCs/>
          <w:lang w:eastAsia="en-US"/>
        </w:rPr>
        <w:t>- просмотр материалов практики</w:t>
      </w:r>
    </w:p>
    <w:p w:rsidR="00960908" w:rsidRPr="00A9536F" w:rsidRDefault="00960908" w:rsidP="00A9536F">
      <w:pPr>
        <w:jc w:val="both"/>
        <w:rPr>
          <w:bCs/>
          <w:i/>
          <w:lang w:eastAsia="en-US"/>
        </w:rPr>
      </w:pPr>
    </w:p>
    <w:p w:rsidR="00960908" w:rsidRPr="00A9536F" w:rsidRDefault="00960908" w:rsidP="00A9536F">
      <w:pPr>
        <w:jc w:val="both"/>
        <w:rPr>
          <w:b/>
          <w:i/>
          <w:lang w:eastAsia="en-US"/>
        </w:rPr>
      </w:pPr>
      <w:r w:rsidRPr="00A9536F">
        <w:rPr>
          <w:b/>
          <w:i/>
          <w:lang w:eastAsia="en-US"/>
        </w:rPr>
        <w:t>Паспорт фонда оценочных средств</w:t>
      </w:r>
    </w:p>
    <w:p w:rsidR="00960908" w:rsidRPr="00A9536F" w:rsidRDefault="00960908" w:rsidP="00A9536F">
      <w:pPr>
        <w:jc w:val="both"/>
        <w:rPr>
          <w:lang w:eastAsia="en-US"/>
        </w:rPr>
      </w:pP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3070"/>
        <w:gridCol w:w="2398"/>
        <w:gridCol w:w="2398"/>
      </w:tblGrid>
      <w:tr w:rsidR="00960908" w:rsidRPr="00A9536F" w:rsidTr="00987E71">
        <w:trPr>
          <w:trHeight w:val="985"/>
        </w:trPr>
        <w:tc>
          <w:tcPr>
            <w:tcW w:w="743" w:type="dxa"/>
          </w:tcPr>
          <w:p w:rsidR="00960908" w:rsidRPr="00987E71" w:rsidRDefault="00960908" w:rsidP="00A9536F">
            <w:pPr>
              <w:rPr>
                <w:b/>
                <w:lang w:eastAsia="en-US"/>
              </w:rPr>
            </w:pPr>
            <w:r w:rsidRPr="00987E71">
              <w:rPr>
                <w:b/>
                <w:sz w:val="22"/>
                <w:szCs w:val="22"/>
                <w:lang w:eastAsia="en-US"/>
              </w:rPr>
              <w:t>п\п</w:t>
            </w:r>
          </w:p>
        </w:tc>
        <w:tc>
          <w:tcPr>
            <w:tcW w:w="3070" w:type="dxa"/>
          </w:tcPr>
          <w:p w:rsidR="00960908" w:rsidRPr="00987E71" w:rsidRDefault="00960908" w:rsidP="00A9536F">
            <w:pPr>
              <w:rPr>
                <w:b/>
                <w:lang w:eastAsia="en-US"/>
              </w:rPr>
            </w:pPr>
            <w:r w:rsidRPr="00987E71">
              <w:rPr>
                <w:b/>
                <w:sz w:val="22"/>
                <w:szCs w:val="22"/>
                <w:lang w:eastAsia="en-US"/>
              </w:rPr>
              <w:t>Контролируемые разделы</w:t>
            </w:r>
          </w:p>
        </w:tc>
        <w:tc>
          <w:tcPr>
            <w:tcW w:w="2398" w:type="dxa"/>
          </w:tcPr>
          <w:p w:rsidR="00960908" w:rsidRPr="00987E71" w:rsidRDefault="00960908" w:rsidP="00A9536F">
            <w:pPr>
              <w:rPr>
                <w:b/>
                <w:lang w:eastAsia="en-US"/>
              </w:rPr>
            </w:pPr>
            <w:r w:rsidRPr="00987E71">
              <w:rPr>
                <w:b/>
                <w:sz w:val="22"/>
                <w:szCs w:val="22"/>
                <w:lang w:eastAsia="en-US"/>
              </w:rPr>
              <w:t xml:space="preserve">Код контролируемой компетенции </w:t>
            </w:r>
          </w:p>
        </w:tc>
        <w:tc>
          <w:tcPr>
            <w:tcW w:w="2398" w:type="dxa"/>
          </w:tcPr>
          <w:p w:rsidR="00960908" w:rsidRPr="00987E71" w:rsidRDefault="00960908" w:rsidP="00A9536F">
            <w:pPr>
              <w:rPr>
                <w:b/>
                <w:lang w:eastAsia="en-US"/>
              </w:rPr>
            </w:pPr>
            <w:r w:rsidRPr="00987E71">
              <w:rPr>
                <w:b/>
                <w:sz w:val="22"/>
                <w:szCs w:val="22"/>
                <w:lang w:eastAsia="en-US"/>
              </w:rPr>
              <w:t>Наименование оценочного средства</w:t>
            </w:r>
          </w:p>
        </w:tc>
      </w:tr>
      <w:tr w:rsidR="00960908" w:rsidRPr="00A9536F" w:rsidTr="00987E71">
        <w:trPr>
          <w:trHeight w:val="67"/>
        </w:trPr>
        <w:tc>
          <w:tcPr>
            <w:tcW w:w="743" w:type="dxa"/>
          </w:tcPr>
          <w:p w:rsidR="00960908" w:rsidRPr="00987E71" w:rsidRDefault="00960908" w:rsidP="00A9536F">
            <w:pPr>
              <w:rPr>
                <w:lang w:eastAsia="en-US"/>
              </w:rPr>
            </w:pPr>
            <w:r w:rsidRPr="00987E71">
              <w:rPr>
                <w:sz w:val="22"/>
                <w:szCs w:val="22"/>
                <w:lang w:eastAsia="en-US"/>
              </w:rPr>
              <w:t>1.</w:t>
            </w:r>
          </w:p>
        </w:tc>
        <w:tc>
          <w:tcPr>
            <w:tcW w:w="3070" w:type="dxa"/>
          </w:tcPr>
          <w:p w:rsidR="00960908" w:rsidRPr="00987E71" w:rsidRDefault="00960908" w:rsidP="00A9536F">
            <w:pPr>
              <w:rPr>
                <w:lang w:eastAsia="en-US"/>
              </w:rPr>
            </w:pPr>
            <w:r w:rsidRPr="00987E71">
              <w:rPr>
                <w:sz w:val="22"/>
                <w:szCs w:val="22"/>
                <w:lang w:eastAsia="en-US"/>
              </w:rPr>
              <w:t>Ведение дневника практики.</w:t>
            </w:r>
          </w:p>
        </w:tc>
        <w:tc>
          <w:tcPr>
            <w:tcW w:w="2398" w:type="dxa"/>
          </w:tcPr>
          <w:p w:rsidR="00960908" w:rsidRPr="00987E71" w:rsidRDefault="00960908" w:rsidP="00987E71">
            <w:pPr>
              <w:jc w:val="center"/>
              <w:rPr>
                <w:lang w:eastAsia="en-US"/>
              </w:rPr>
            </w:pPr>
            <w:r w:rsidRPr="00987E71">
              <w:rPr>
                <w:sz w:val="22"/>
                <w:szCs w:val="22"/>
                <w:lang w:eastAsia="en-US"/>
              </w:rPr>
              <w:t xml:space="preserve">УК-1; УК-2; УК-3; УК-4; УК-5; УК-6; УК-7; УК-8; УК-9; </w:t>
            </w:r>
            <w:proofErr w:type="spellStart"/>
            <w:r w:rsidRPr="00987E71">
              <w:rPr>
                <w:sz w:val="22"/>
                <w:szCs w:val="22"/>
                <w:lang w:eastAsia="en-US"/>
              </w:rPr>
              <w:t>ОПК</w:t>
            </w:r>
            <w:proofErr w:type="spellEnd"/>
            <w:r w:rsidRPr="00987E71">
              <w:rPr>
                <w:sz w:val="22"/>
                <w:szCs w:val="22"/>
                <w:lang w:eastAsia="en-US"/>
              </w:rPr>
              <w:t xml:space="preserve">-4; </w:t>
            </w:r>
            <w:proofErr w:type="spellStart"/>
            <w:r w:rsidRPr="00987E71">
              <w:rPr>
                <w:sz w:val="22"/>
                <w:szCs w:val="22"/>
                <w:lang w:eastAsia="en-US"/>
              </w:rPr>
              <w:t>ОПК</w:t>
            </w:r>
            <w:proofErr w:type="spellEnd"/>
            <w:r w:rsidRPr="00987E71">
              <w:rPr>
                <w:sz w:val="22"/>
                <w:szCs w:val="22"/>
                <w:lang w:eastAsia="en-US"/>
              </w:rPr>
              <w:t xml:space="preserve">-8; </w:t>
            </w:r>
            <w:proofErr w:type="spellStart"/>
            <w:r w:rsidRPr="00987E71">
              <w:rPr>
                <w:sz w:val="22"/>
                <w:szCs w:val="22"/>
                <w:lang w:eastAsia="en-US"/>
              </w:rPr>
              <w:t>ОПК</w:t>
            </w:r>
            <w:proofErr w:type="spellEnd"/>
            <w:r w:rsidRPr="00987E71">
              <w:rPr>
                <w:sz w:val="22"/>
                <w:szCs w:val="22"/>
                <w:lang w:eastAsia="en-US"/>
              </w:rPr>
              <w:t xml:space="preserve">-9; </w:t>
            </w:r>
            <w:proofErr w:type="spellStart"/>
            <w:r w:rsidRPr="00987E71">
              <w:rPr>
                <w:sz w:val="22"/>
                <w:szCs w:val="22"/>
                <w:lang w:eastAsia="en-US"/>
              </w:rPr>
              <w:t>ОПК</w:t>
            </w:r>
            <w:proofErr w:type="spellEnd"/>
            <w:r w:rsidRPr="00987E71">
              <w:rPr>
                <w:sz w:val="22"/>
                <w:szCs w:val="22"/>
                <w:lang w:eastAsia="en-US"/>
              </w:rPr>
              <w:t>-10; ПК-3</w:t>
            </w:r>
          </w:p>
        </w:tc>
        <w:tc>
          <w:tcPr>
            <w:tcW w:w="2398" w:type="dxa"/>
          </w:tcPr>
          <w:p w:rsidR="00960908" w:rsidRPr="00987E71" w:rsidRDefault="00960908" w:rsidP="00A9536F">
            <w:pPr>
              <w:rPr>
                <w:lang w:eastAsia="en-US"/>
              </w:rPr>
            </w:pPr>
            <w:r w:rsidRPr="00987E71">
              <w:rPr>
                <w:sz w:val="22"/>
                <w:szCs w:val="22"/>
                <w:lang w:eastAsia="en-US"/>
              </w:rPr>
              <w:t>Собеседование</w:t>
            </w:r>
          </w:p>
        </w:tc>
      </w:tr>
      <w:tr w:rsidR="00960908" w:rsidRPr="00A9536F" w:rsidTr="00987E71">
        <w:trPr>
          <w:trHeight w:val="61"/>
        </w:trPr>
        <w:tc>
          <w:tcPr>
            <w:tcW w:w="743" w:type="dxa"/>
          </w:tcPr>
          <w:p w:rsidR="00960908" w:rsidRPr="00987E71" w:rsidRDefault="00960908" w:rsidP="00A9536F">
            <w:pPr>
              <w:rPr>
                <w:lang w:eastAsia="en-US"/>
              </w:rPr>
            </w:pPr>
            <w:r w:rsidRPr="00987E71">
              <w:rPr>
                <w:sz w:val="22"/>
                <w:szCs w:val="22"/>
                <w:lang w:eastAsia="en-US"/>
              </w:rPr>
              <w:t>2.</w:t>
            </w:r>
          </w:p>
        </w:tc>
        <w:tc>
          <w:tcPr>
            <w:tcW w:w="3070" w:type="dxa"/>
          </w:tcPr>
          <w:p w:rsidR="00960908" w:rsidRPr="00987E71" w:rsidRDefault="00960908" w:rsidP="00987E71">
            <w:pPr>
              <w:tabs>
                <w:tab w:val="left" w:pos="345"/>
                <w:tab w:val="left" w:pos="1134"/>
              </w:tabs>
              <w:rPr>
                <w:spacing w:val="2"/>
                <w:position w:val="2"/>
                <w:lang w:eastAsia="en-US"/>
              </w:rPr>
            </w:pPr>
            <w:r w:rsidRPr="00987E71">
              <w:rPr>
                <w:spacing w:val="2"/>
                <w:position w:val="2"/>
                <w:sz w:val="22"/>
                <w:szCs w:val="22"/>
                <w:lang w:eastAsia="en-US"/>
              </w:rPr>
              <w:t>Посещение выставок, экспозиций, мероприятий, связанных с музейно-выставочной деятельностью, сбор материала по теме практики.</w:t>
            </w:r>
          </w:p>
        </w:tc>
        <w:tc>
          <w:tcPr>
            <w:tcW w:w="2398" w:type="dxa"/>
          </w:tcPr>
          <w:p w:rsidR="00960908" w:rsidRPr="00987E71" w:rsidRDefault="00960908" w:rsidP="00987E71">
            <w:pPr>
              <w:jc w:val="center"/>
              <w:rPr>
                <w:lang w:eastAsia="en-US"/>
              </w:rPr>
            </w:pPr>
            <w:r w:rsidRPr="00987E71">
              <w:rPr>
                <w:sz w:val="22"/>
                <w:szCs w:val="22"/>
                <w:lang w:eastAsia="en-US"/>
              </w:rPr>
              <w:t xml:space="preserve">УК-1; УК-2; УК-3; УК-4; УК-5; УК-6; УК-7; УК-8; УК-9; </w:t>
            </w:r>
            <w:proofErr w:type="spellStart"/>
            <w:r w:rsidRPr="00987E71">
              <w:rPr>
                <w:sz w:val="22"/>
                <w:szCs w:val="22"/>
                <w:lang w:eastAsia="en-US"/>
              </w:rPr>
              <w:t>ОПК</w:t>
            </w:r>
            <w:proofErr w:type="spellEnd"/>
            <w:r w:rsidRPr="00987E71">
              <w:rPr>
                <w:sz w:val="22"/>
                <w:szCs w:val="22"/>
                <w:lang w:eastAsia="en-US"/>
              </w:rPr>
              <w:t xml:space="preserve">-4; </w:t>
            </w:r>
            <w:proofErr w:type="spellStart"/>
            <w:r w:rsidRPr="00987E71">
              <w:rPr>
                <w:sz w:val="22"/>
                <w:szCs w:val="22"/>
                <w:lang w:eastAsia="en-US"/>
              </w:rPr>
              <w:t>ОПК</w:t>
            </w:r>
            <w:proofErr w:type="spellEnd"/>
            <w:r w:rsidRPr="00987E71">
              <w:rPr>
                <w:sz w:val="22"/>
                <w:szCs w:val="22"/>
                <w:lang w:eastAsia="en-US"/>
              </w:rPr>
              <w:t xml:space="preserve">-8; </w:t>
            </w:r>
            <w:proofErr w:type="spellStart"/>
            <w:r w:rsidRPr="00987E71">
              <w:rPr>
                <w:sz w:val="22"/>
                <w:szCs w:val="22"/>
                <w:lang w:eastAsia="en-US"/>
              </w:rPr>
              <w:t>ОПК</w:t>
            </w:r>
            <w:proofErr w:type="spellEnd"/>
            <w:r w:rsidRPr="00987E71">
              <w:rPr>
                <w:sz w:val="22"/>
                <w:szCs w:val="22"/>
                <w:lang w:eastAsia="en-US"/>
              </w:rPr>
              <w:t xml:space="preserve">-9; </w:t>
            </w:r>
            <w:proofErr w:type="spellStart"/>
            <w:r w:rsidRPr="00987E71">
              <w:rPr>
                <w:sz w:val="22"/>
                <w:szCs w:val="22"/>
                <w:lang w:eastAsia="en-US"/>
              </w:rPr>
              <w:t>ОПК</w:t>
            </w:r>
            <w:proofErr w:type="spellEnd"/>
            <w:r w:rsidRPr="00987E71">
              <w:rPr>
                <w:sz w:val="22"/>
                <w:szCs w:val="22"/>
                <w:lang w:eastAsia="en-US"/>
              </w:rPr>
              <w:t>-10; ПК-3</w:t>
            </w:r>
          </w:p>
        </w:tc>
        <w:tc>
          <w:tcPr>
            <w:tcW w:w="2398" w:type="dxa"/>
          </w:tcPr>
          <w:p w:rsidR="00960908" w:rsidRPr="00987E71" w:rsidRDefault="00960908" w:rsidP="00A9536F">
            <w:pPr>
              <w:rPr>
                <w:lang w:eastAsia="en-US"/>
              </w:rPr>
            </w:pPr>
            <w:r w:rsidRPr="00987E71">
              <w:rPr>
                <w:sz w:val="22"/>
                <w:szCs w:val="22"/>
                <w:lang w:eastAsia="en-US"/>
              </w:rPr>
              <w:t>Текущий контроль.</w:t>
            </w:r>
          </w:p>
        </w:tc>
      </w:tr>
      <w:tr w:rsidR="00960908" w:rsidRPr="00A9536F" w:rsidTr="00987E71">
        <w:trPr>
          <w:trHeight w:val="890"/>
        </w:trPr>
        <w:tc>
          <w:tcPr>
            <w:tcW w:w="743" w:type="dxa"/>
          </w:tcPr>
          <w:p w:rsidR="00960908" w:rsidRPr="00987E71" w:rsidRDefault="00960908" w:rsidP="00A9536F">
            <w:pPr>
              <w:rPr>
                <w:lang w:eastAsia="en-US"/>
              </w:rPr>
            </w:pPr>
            <w:r w:rsidRPr="00987E71">
              <w:rPr>
                <w:sz w:val="22"/>
                <w:szCs w:val="22"/>
                <w:lang w:eastAsia="en-US"/>
              </w:rPr>
              <w:t>5.</w:t>
            </w:r>
          </w:p>
        </w:tc>
        <w:tc>
          <w:tcPr>
            <w:tcW w:w="3070" w:type="dxa"/>
          </w:tcPr>
          <w:p w:rsidR="00960908" w:rsidRPr="00987E71" w:rsidRDefault="00960908" w:rsidP="00A9536F">
            <w:pPr>
              <w:rPr>
                <w:lang w:eastAsia="en-US"/>
              </w:rPr>
            </w:pPr>
            <w:r w:rsidRPr="00987E71">
              <w:rPr>
                <w:sz w:val="22"/>
                <w:szCs w:val="22"/>
                <w:lang w:eastAsia="en-US"/>
              </w:rPr>
              <w:t>Подготовка отчёта по практике и выполнение творческой композиции.</w:t>
            </w:r>
          </w:p>
        </w:tc>
        <w:tc>
          <w:tcPr>
            <w:tcW w:w="2398" w:type="dxa"/>
          </w:tcPr>
          <w:p w:rsidR="00960908" w:rsidRPr="00987E71" w:rsidRDefault="00960908" w:rsidP="00987E71">
            <w:pPr>
              <w:jc w:val="center"/>
              <w:rPr>
                <w:lang w:eastAsia="en-US"/>
              </w:rPr>
            </w:pPr>
            <w:r w:rsidRPr="00987E71">
              <w:rPr>
                <w:sz w:val="22"/>
                <w:szCs w:val="22"/>
                <w:lang w:eastAsia="en-US"/>
              </w:rPr>
              <w:t xml:space="preserve">УК-1; УК-2; УК-3; УК-4; УК-5; УК-6; </w:t>
            </w:r>
            <w:proofErr w:type="spellStart"/>
            <w:r w:rsidRPr="00987E71">
              <w:rPr>
                <w:sz w:val="22"/>
                <w:szCs w:val="22"/>
                <w:lang w:eastAsia="en-US"/>
              </w:rPr>
              <w:t>ОПК</w:t>
            </w:r>
            <w:proofErr w:type="spellEnd"/>
            <w:r w:rsidRPr="00987E71">
              <w:rPr>
                <w:sz w:val="22"/>
                <w:szCs w:val="22"/>
                <w:lang w:eastAsia="en-US"/>
              </w:rPr>
              <w:t xml:space="preserve">-4; </w:t>
            </w:r>
            <w:proofErr w:type="spellStart"/>
            <w:r w:rsidRPr="00987E71">
              <w:rPr>
                <w:sz w:val="22"/>
                <w:szCs w:val="22"/>
                <w:lang w:eastAsia="en-US"/>
              </w:rPr>
              <w:t>ОПК</w:t>
            </w:r>
            <w:proofErr w:type="spellEnd"/>
            <w:r w:rsidRPr="00987E71">
              <w:rPr>
                <w:sz w:val="22"/>
                <w:szCs w:val="22"/>
                <w:lang w:eastAsia="en-US"/>
              </w:rPr>
              <w:t xml:space="preserve">-8; </w:t>
            </w:r>
            <w:proofErr w:type="spellStart"/>
            <w:r w:rsidRPr="00987E71">
              <w:rPr>
                <w:sz w:val="22"/>
                <w:szCs w:val="22"/>
                <w:lang w:eastAsia="en-US"/>
              </w:rPr>
              <w:t>ОПК</w:t>
            </w:r>
            <w:proofErr w:type="spellEnd"/>
            <w:r w:rsidRPr="00987E71">
              <w:rPr>
                <w:sz w:val="22"/>
                <w:szCs w:val="22"/>
                <w:lang w:eastAsia="en-US"/>
              </w:rPr>
              <w:t xml:space="preserve">-9; </w:t>
            </w:r>
            <w:proofErr w:type="spellStart"/>
            <w:r w:rsidRPr="00987E71">
              <w:rPr>
                <w:sz w:val="22"/>
                <w:szCs w:val="22"/>
                <w:lang w:eastAsia="en-US"/>
              </w:rPr>
              <w:t>ОПК</w:t>
            </w:r>
            <w:proofErr w:type="spellEnd"/>
            <w:r w:rsidRPr="00987E71">
              <w:rPr>
                <w:sz w:val="22"/>
                <w:szCs w:val="22"/>
                <w:lang w:eastAsia="en-US"/>
              </w:rPr>
              <w:t>-10;</w:t>
            </w:r>
          </w:p>
          <w:p w:rsidR="00960908" w:rsidRPr="00987E71" w:rsidRDefault="00960908" w:rsidP="00987E71">
            <w:pPr>
              <w:jc w:val="center"/>
              <w:rPr>
                <w:lang w:eastAsia="en-US"/>
              </w:rPr>
            </w:pPr>
            <w:r w:rsidRPr="00987E71">
              <w:rPr>
                <w:sz w:val="22"/>
                <w:szCs w:val="22"/>
                <w:lang w:eastAsia="en-US"/>
              </w:rPr>
              <w:t>ПК-3</w:t>
            </w:r>
          </w:p>
          <w:p w:rsidR="00960908" w:rsidRPr="00987E71" w:rsidRDefault="00960908" w:rsidP="00987E71">
            <w:pPr>
              <w:jc w:val="center"/>
              <w:rPr>
                <w:lang w:eastAsia="en-US"/>
              </w:rPr>
            </w:pPr>
          </w:p>
        </w:tc>
        <w:tc>
          <w:tcPr>
            <w:tcW w:w="2398" w:type="dxa"/>
          </w:tcPr>
          <w:p w:rsidR="00960908" w:rsidRPr="00987E71" w:rsidRDefault="00960908" w:rsidP="00A9536F">
            <w:pPr>
              <w:rPr>
                <w:lang w:eastAsia="en-US"/>
              </w:rPr>
            </w:pPr>
            <w:r w:rsidRPr="00987E71">
              <w:rPr>
                <w:sz w:val="22"/>
                <w:szCs w:val="22"/>
                <w:lang w:eastAsia="en-US"/>
              </w:rPr>
              <w:t>Проверка отчёта по практике.</w:t>
            </w:r>
          </w:p>
        </w:tc>
      </w:tr>
      <w:tr w:rsidR="00960908" w:rsidRPr="00A9536F" w:rsidTr="00987E71">
        <w:trPr>
          <w:trHeight w:val="61"/>
        </w:trPr>
        <w:tc>
          <w:tcPr>
            <w:tcW w:w="743" w:type="dxa"/>
          </w:tcPr>
          <w:p w:rsidR="00960908" w:rsidRPr="00987E71" w:rsidRDefault="00960908" w:rsidP="00A9536F">
            <w:pPr>
              <w:rPr>
                <w:lang w:eastAsia="en-US"/>
              </w:rPr>
            </w:pPr>
            <w:r w:rsidRPr="00987E71">
              <w:rPr>
                <w:sz w:val="22"/>
                <w:szCs w:val="22"/>
                <w:lang w:eastAsia="en-US"/>
              </w:rPr>
              <w:t>6</w:t>
            </w:r>
          </w:p>
        </w:tc>
        <w:tc>
          <w:tcPr>
            <w:tcW w:w="3070" w:type="dxa"/>
          </w:tcPr>
          <w:p w:rsidR="00960908" w:rsidRPr="00987E71" w:rsidRDefault="00960908" w:rsidP="00A9536F">
            <w:pPr>
              <w:rPr>
                <w:lang w:eastAsia="en-US"/>
              </w:rPr>
            </w:pPr>
            <w:r w:rsidRPr="00987E71">
              <w:rPr>
                <w:sz w:val="22"/>
                <w:szCs w:val="22"/>
                <w:lang w:eastAsia="en-US"/>
              </w:rPr>
              <w:t>Защита отчета на итоговой конференции.</w:t>
            </w:r>
          </w:p>
        </w:tc>
        <w:tc>
          <w:tcPr>
            <w:tcW w:w="2398" w:type="dxa"/>
          </w:tcPr>
          <w:p w:rsidR="00960908" w:rsidRPr="00987E71" w:rsidRDefault="00960908" w:rsidP="00987E71">
            <w:pPr>
              <w:jc w:val="center"/>
              <w:rPr>
                <w:lang w:eastAsia="en-US"/>
              </w:rPr>
            </w:pPr>
            <w:r w:rsidRPr="00987E71">
              <w:rPr>
                <w:sz w:val="22"/>
                <w:szCs w:val="22"/>
                <w:lang w:eastAsia="en-US"/>
              </w:rPr>
              <w:t xml:space="preserve">УК-1; УК-2; УК-3; УК-4; УК-5; УК-6; </w:t>
            </w:r>
            <w:proofErr w:type="spellStart"/>
            <w:r w:rsidRPr="00987E71">
              <w:rPr>
                <w:sz w:val="22"/>
                <w:szCs w:val="22"/>
                <w:lang w:eastAsia="en-US"/>
              </w:rPr>
              <w:t>ОПК</w:t>
            </w:r>
            <w:proofErr w:type="spellEnd"/>
            <w:r w:rsidRPr="00987E71">
              <w:rPr>
                <w:sz w:val="22"/>
                <w:szCs w:val="22"/>
                <w:lang w:eastAsia="en-US"/>
              </w:rPr>
              <w:t xml:space="preserve">-4; </w:t>
            </w:r>
            <w:proofErr w:type="spellStart"/>
            <w:r w:rsidRPr="00987E71">
              <w:rPr>
                <w:sz w:val="22"/>
                <w:szCs w:val="22"/>
                <w:lang w:eastAsia="en-US"/>
              </w:rPr>
              <w:t>ОПК</w:t>
            </w:r>
            <w:proofErr w:type="spellEnd"/>
            <w:r w:rsidRPr="00987E71">
              <w:rPr>
                <w:sz w:val="22"/>
                <w:szCs w:val="22"/>
                <w:lang w:eastAsia="en-US"/>
              </w:rPr>
              <w:t xml:space="preserve">-8; </w:t>
            </w:r>
            <w:proofErr w:type="spellStart"/>
            <w:r w:rsidRPr="00987E71">
              <w:rPr>
                <w:sz w:val="22"/>
                <w:szCs w:val="22"/>
                <w:lang w:eastAsia="en-US"/>
              </w:rPr>
              <w:t>ОПК</w:t>
            </w:r>
            <w:proofErr w:type="spellEnd"/>
            <w:r w:rsidRPr="00987E71">
              <w:rPr>
                <w:sz w:val="22"/>
                <w:szCs w:val="22"/>
                <w:lang w:eastAsia="en-US"/>
              </w:rPr>
              <w:t xml:space="preserve">-9; </w:t>
            </w:r>
            <w:proofErr w:type="spellStart"/>
            <w:r w:rsidRPr="00987E71">
              <w:rPr>
                <w:sz w:val="22"/>
                <w:szCs w:val="22"/>
                <w:lang w:eastAsia="en-US"/>
              </w:rPr>
              <w:t>ОПК</w:t>
            </w:r>
            <w:proofErr w:type="spellEnd"/>
            <w:r w:rsidRPr="00987E71">
              <w:rPr>
                <w:sz w:val="22"/>
                <w:szCs w:val="22"/>
                <w:lang w:eastAsia="en-US"/>
              </w:rPr>
              <w:t>-10;</w:t>
            </w:r>
          </w:p>
          <w:p w:rsidR="00960908" w:rsidRPr="00987E71" w:rsidRDefault="00960908" w:rsidP="00987E71">
            <w:pPr>
              <w:jc w:val="center"/>
              <w:rPr>
                <w:lang w:eastAsia="en-US"/>
              </w:rPr>
            </w:pPr>
            <w:r w:rsidRPr="00987E71">
              <w:rPr>
                <w:sz w:val="22"/>
                <w:szCs w:val="22"/>
                <w:lang w:eastAsia="en-US"/>
              </w:rPr>
              <w:t>ПК-3</w:t>
            </w:r>
          </w:p>
          <w:p w:rsidR="00960908" w:rsidRPr="00987E71" w:rsidRDefault="00960908" w:rsidP="00987E71">
            <w:pPr>
              <w:jc w:val="center"/>
              <w:rPr>
                <w:lang w:eastAsia="en-US"/>
              </w:rPr>
            </w:pPr>
          </w:p>
        </w:tc>
        <w:tc>
          <w:tcPr>
            <w:tcW w:w="2398" w:type="dxa"/>
          </w:tcPr>
          <w:p w:rsidR="00960908" w:rsidRPr="00987E71" w:rsidRDefault="00960908" w:rsidP="00A9536F">
            <w:pPr>
              <w:rPr>
                <w:lang w:eastAsia="en-US"/>
              </w:rPr>
            </w:pPr>
            <w:r w:rsidRPr="00987E71">
              <w:rPr>
                <w:sz w:val="22"/>
                <w:szCs w:val="22"/>
                <w:lang w:eastAsia="en-US"/>
              </w:rPr>
              <w:t>Выступление на конференции, просмотр творческих композиций.</w:t>
            </w:r>
          </w:p>
        </w:tc>
      </w:tr>
    </w:tbl>
    <w:p w:rsidR="00960908" w:rsidRDefault="00960908" w:rsidP="00A4494C">
      <w:pPr>
        <w:jc w:val="both"/>
      </w:pPr>
    </w:p>
    <w:p w:rsidR="00960908" w:rsidRPr="003D4639" w:rsidRDefault="00960908" w:rsidP="003D4639">
      <w:pPr>
        <w:numPr>
          <w:ilvl w:val="1"/>
          <w:numId w:val="21"/>
        </w:numPr>
        <w:contextualSpacing/>
        <w:rPr>
          <w:b/>
          <w:i/>
          <w:lang w:eastAsia="en-US"/>
        </w:rPr>
      </w:pPr>
      <w:r w:rsidRPr="003D4639">
        <w:rPr>
          <w:b/>
          <w:i/>
          <w:lang w:eastAsia="en-US"/>
        </w:rPr>
        <w:t>Перечень компетенций с указанием этапов их формирования в процессе освоения образовательной программы.</w:t>
      </w:r>
    </w:p>
    <w:p w:rsidR="00960908" w:rsidRPr="003D4639" w:rsidRDefault="00960908" w:rsidP="003D4639">
      <w:pPr>
        <w:rPr>
          <w:i/>
          <w:lang w:eastAsia="en-US"/>
        </w:rPr>
      </w:pPr>
    </w:p>
    <w:p w:rsidR="00960908" w:rsidRPr="004C0F42" w:rsidRDefault="00960908" w:rsidP="003D4639">
      <w:pPr>
        <w:ind w:firstLine="708"/>
        <w:rPr>
          <w:bCs/>
          <w:lang w:eastAsia="en-US"/>
        </w:rPr>
      </w:pPr>
      <w:r w:rsidRPr="004C0F42">
        <w:rPr>
          <w:lang w:eastAsia="en-US"/>
        </w:rPr>
        <w:t xml:space="preserve">Этапы формирования компетенций также отражены в календарном графике и в матрице этапов формирования компетенций </w:t>
      </w:r>
      <w:r w:rsidRPr="004C0F42">
        <w:rPr>
          <w:lang w:eastAsia="en-US"/>
        </w:rPr>
        <w:br/>
        <w:t>(см. приложение  к  образовательной программе).</w:t>
      </w:r>
    </w:p>
    <w:p w:rsidR="00960908" w:rsidRPr="003D4639" w:rsidRDefault="00960908" w:rsidP="003D4639">
      <w:pPr>
        <w:rPr>
          <w:lang w:eastAsia="en-U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0"/>
        <w:gridCol w:w="1275"/>
        <w:gridCol w:w="1275"/>
      </w:tblGrid>
      <w:tr w:rsidR="00960908" w:rsidRPr="003D4639" w:rsidTr="00987E71">
        <w:trPr>
          <w:trHeight w:val="324"/>
        </w:trPr>
        <w:tc>
          <w:tcPr>
            <w:tcW w:w="7050" w:type="dxa"/>
          </w:tcPr>
          <w:p w:rsidR="00960908" w:rsidRPr="00987E71" w:rsidRDefault="00960908" w:rsidP="004C0F42">
            <w:pPr>
              <w:rPr>
                <w:b/>
                <w:lang w:eastAsia="en-US"/>
              </w:rPr>
            </w:pPr>
            <w:r w:rsidRPr="00987E71">
              <w:rPr>
                <w:b/>
                <w:sz w:val="22"/>
                <w:szCs w:val="22"/>
                <w:lang w:eastAsia="en-US"/>
              </w:rPr>
              <w:t xml:space="preserve">Код контролируемой компетенции </w:t>
            </w:r>
          </w:p>
        </w:tc>
        <w:tc>
          <w:tcPr>
            <w:tcW w:w="1275" w:type="dxa"/>
          </w:tcPr>
          <w:p w:rsidR="00960908" w:rsidRPr="00987E71" w:rsidRDefault="00960908" w:rsidP="003D4639">
            <w:pPr>
              <w:rPr>
                <w:b/>
                <w:lang w:eastAsia="en-US"/>
              </w:rPr>
            </w:pPr>
            <w:r w:rsidRPr="00987E71">
              <w:rPr>
                <w:b/>
                <w:sz w:val="22"/>
                <w:szCs w:val="22"/>
                <w:lang w:eastAsia="en-US"/>
              </w:rPr>
              <w:t>Этапы формирования</w:t>
            </w:r>
          </w:p>
        </w:tc>
        <w:tc>
          <w:tcPr>
            <w:tcW w:w="1275" w:type="dxa"/>
          </w:tcPr>
          <w:p w:rsidR="00960908" w:rsidRPr="00987E71" w:rsidRDefault="00960908" w:rsidP="003D4639">
            <w:pPr>
              <w:rPr>
                <w:b/>
                <w:lang w:eastAsia="en-US"/>
              </w:rPr>
            </w:pPr>
            <w:r w:rsidRPr="00987E71">
              <w:rPr>
                <w:b/>
                <w:sz w:val="22"/>
                <w:szCs w:val="22"/>
                <w:lang w:eastAsia="en-US"/>
              </w:rPr>
              <w:t>Форма промежуточного контроля</w:t>
            </w:r>
          </w:p>
        </w:tc>
      </w:tr>
      <w:tr w:rsidR="00960908" w:rsidRPr="003D4639" w:rsidTr="00987E71">
        <w:trPr>
          <w:trHeight w:val="737"/>
        </w:trPr>
        <w:tc>
          <w:tcPr>
            <w:tcW w:w="7050" w:type="dxa"/>
          </w:tcPr>
          <w:p w:rsidR="00960908" w:rsidRPr="00987E71" w:rsidRDefault="00960908" w:rsidP="00987E71">
            <w:pPr>
              <w:spacing w:line="247" w:lineRule="exact"/>
              <w:rPr>
                <w:lang w:eastAsia="en-US"/>
              </w:rPr>
            </w:pPr>
            <w:r w:rsidRPr="00987E71">
              <w:rPr>
                <w:sz w:val="22"/>
                <w:szCs w:val="22"/>
                <w:lang w:eastAsia="en-US"/>
              </w:rPr>
              <w:t xml:space="preserve">УК-1; УК-2; УК-3; УК-4; УК-5; УК-6; УК-7; УК-8; УК-9; </w:t>
            </w:r>
            <w:proofErr w:type="spellStart"/>
            <w:r w:rsidRPr="00987E71">
              <w:rPr>
                <w:sz w:val="22"/>
                <w:szCs w:val="22"/>
                <w:lang w:eastAsia="en-US"/>
              </w:rPr>
              <w:t>ОПК</w:t>
            </w:r>
            <w:proofErr w:type="spellEnd"/>
            <w:r w:rsidRPr="00987E71">
              <w:rPr>
                <w:sz w:val="22"/>
                <w:szCs w:val="22"/>
                <w:lang w:eastAsia="en-US"/>
              </w:rPr>
              <w:t xml:space="preserve">-4; </w:t>
            </w:r>
            <w:proofErr w:type="spellStart"/>
            <w:r w:rsidRPr="00987E71">
              <w:rPr>
                <w:sz w:val="22"/>
                <w:szCs w:val="22"/>
                <w:lang w:eastAsia="en-US"/>
              </w:rPr>
              <w:t>ОПК</w:t>
            </w:r>
            <w:proofErr w:type="spellEnd"/>
            <w:r w:rsidRPr="00987E71">
              <w:rPr>
                <w:sz w:val="22"/>
                <w:szCs w:val="22"/>
                <w:lang w:eastAsia="en-US"/>
              </w:rPr>
              <w:t xml:space="preserve">-8; </w:t>
            </w:r>
            <w:proofErr w:type="spellStart"/>
            <w:r w:rsidRPr="00987E71">
              <w:rPr>
                <w:sz w:val="22"/>
                <w:szCs w:val="22"/>
                <w:lang w:eastAsia="en-US"/>
              </w:rPr>
              <w:t>ОПК</w:t>
            </w:r>
            <w:proofErr w:type="spellEnd"/>
            <w:r w:rsidRPr="00987E71">
              <w:rPr>
                <w:sz w:val="22"/>
                <w:szCs w:val="22"/>
                <w:lang w:eastAsia="en-US"/>
              </w:rPr>
              <w:t xml:space="preserve">-9; </w:t>
            </w:r>
            <w:proofErr w:type="spellStart"/>
            <w:r w:rsidRPr="00987E71">
              <w:rPr>
                <w:sz w:val="22"/>
                <w:szCs w:val="22"/>
                <w:lang w:eastAsia="en-US"/>
              </w:rPr>
              <w:t>ОПК</w:t>
            </w:r>
            <w:proofErr w:type="spellEnd"/>
            <w:r w:rsidRPr="00987E71">
              <w:rPr>
                <w:sz w:val="22"/>
                <w:szCs w:val="22"/>
                <w:lang w:eastAsia="en-US"/>
              </w:rPr>
              <w:t>-10; ПК-3</w:t>
            </w:r>
          </w:p>
          <w:p w:rsidR="00960908" w:rsidRPr="00987E71" w:rsidRDefault="00960908" w:rsidP="00987E71">
            <w:pPr>
              <w:spacing w:line="246" w:lineRule="exact"/>
              <w:ind w:left="110"/>
              <w:rPr>
                <w:lang w:eastAsia="en-US"/>
              </w:rPr>
            </w:pPr>
          </w:p>
        </w:tc>
        <w:tc>
          <w:tcPr>
            <w:tcW w:w="1275" w:type="dxa"/>
          </w:tcPr>
          <w:p w:rsidR="00960908" w:rsidRPr="00987E71" w:rsidRDefault="00960908" w:rsidP="00987E71">
            <w:pPr>
              <w:tabs>
                <w:tab w:val="left" w:pos="613"/>
              </w:tabs>
              <w:jc w:val="center"/>
              <w:rPr>
                <w:lang w:eastAsia="en-US"/>
              </w:rPr>
            </w:pPr>
            <w:r w:rsidRPr="00987E71">
              <w:rPr>
                <w:sz w:val="22"/>
                <w:szCs w:val="22"/>
                <w:lang w:eastAsia="en-US"/>
              </w:rPr>
              <w:t>6</w:t>
            </w:r>
          </w:p>
        </w:tc>
        <w:tc>
          <w:tcPr>
            <w:tcW w:w="1275" w:type="dxa"/>
          </w:tcPr>
          <w:p w:rsidR="00960908" w:rsidRPr="00987E71" w:rsidRDefault="00960908" w:rsidP="003D4639">
            <w:pPr>
              <w:rPr>
                <w:lang w:eastAsia="en-US"/>
              </w:rPr>
            </w:pPr>
            <w:r w:rsidRPr="00987E71">
              <w:rPr>
                <w:sz w:val="22"/>
                <w:szCs w:val="22"/>
                <w:lang w:eastAsia="en-US"/>
              </w:rPr>
              <w:t>Зачет с оценкой</w:t>
            </w:r>
          </w:p>
        </w:tc>
      </w:tr>
    </w:tbl>
    <w:p w:rsidR="00960908" w:rsidRPr="003D4639" w:rsidRDefault="00960908" w:rsidP="003D4639">
      <w:pPr>
        <w:ind w:left="360"/>
        <w:contextualSpacing/>
        <w:jc w:val="both"/>
        <w:rPr>
          <w:b/>
          <w:i/>
          <w:lang w:eastAsia="en-US"/>
        </w:rPr>
      </w:pPr>
    </w:p>
    <w:p w:rsidR="00960908" w:rsidRDefault="00960908" w:rsidP="00A4494C">
      <w:pPr>
        <w:jc w:val="both"/>
      </w:pPr>
    </w:p>
    <w:p w:rsidR="00960908" w:rsidRDefault="00960908" w:rsidP="00A4494C">
      <w:pPr>
        <w:jc w:val="both"/>
      </w:pPr>
    </w:p>
    <w:p w:rsidR="00960908" w:rsidRDefault="00960908" w:rsidP="003D4639">
      <w:pPr>
        <w:pStyle w:val="a3"/>
        <w:widowControl/>
        <w:numPr>
          <w:ilvl w:val="1"/>
          <w:numId w:val="21"/>
        </w:numPr>
        <w:autoSpaceDE/>
        <w:autoSpaceDN/>
        <w:adjustRightInd/>
        <w:jc w:val="both"/>
        <w:rPr>
          <w:b/>
          <w:i/>
        </w:rPr>
      </w:pPr>
      <w:r>
        <w:rPr>
          <w:b/>
          <w:i/>
        </w:rPr>
        <w:t>Описание показателей и критериев оценивания компетенций на различных этапах их формирования, описание шкал оценивания.</w:t>
      </w:r>
    </w:p>
    <w:p w:rsidR="00960908" w:rsidRDefault="00960908" w:rsidP="003D4639">
      <w:pPr>
        <w:jc w:val="both"/>
        <w:rPr>
          <w:b/>
        </w:rPr>
      </w:pPr>
    </w:p>
    <w:p w:rsidR="00960908" w:rsidRDefault="00960908" w:rsidP="003D4639">
      <w:pPr>
        <w:ind w:firstLine="360"/>
        <w:jc w:val="both"/>
        <w:rPr>
          <w:color w:val="000000"/>
        </w:rPr>
      </w:pPr>
      <w:r>
        <w:rPr>
          <w:color w:val="000000"/>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rsidR="00960908" w:rsidRDefault="00960908" w:rsidP="003D4639">
      <w:pPr>
        <w:ind w:firstLine="360"/>
        <w:jc w:val="both"/>
        <w:rPr>
          <w:color w:val="000000"/>
        </w:rPr>
      </w:pPr>
      <w:r>
        <w:rPr>
          <w:color w:val="000000"/>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960908" w:rsidRDefault="00960908" w:rsidP="003D4639">
      <w:pPr>
        <w:ind w:firstLine="360"/>
        <w:jc w:val="both"/>
        <w:rPr>
          <w:color w:val="000000"/>
        </w:rPr>
      </w:pPr>
    </w:p>
    <w:p w:rsidR="00960908" w:rsidRDefault="00960908" w:rsidP="003D4639">
      <w:pPr>
        <w:pStyle w:val="a3"/>
        <w:widowControl/>
        <w:numPr>
          <w:ilvl w:val="2"/>
          <w:numId w:val="21"/>
        </w:numPr>
        <w:autoSpaceDE/>
        <w:autoSpaceDN/>
        <w:adjustRightInd/>
        <w:jc w:val="both"/>
        <w:rPr>
          <w:b/>
          <w:i/>
          <w:color w:val="000000"/>
        </w:rPr>
      </w:pPr>
      <w:r>
        <w:rPr>
          <w:b/>
          <w:i/>
          <w:color w:val="000000"/>
        </w:rPr>
        <w:t>Показатели и критерии оценивания сформированности компетенций.</w:t>
      </w:r>
    </w:p>
    <w:tbl>
      <w:tblPr>
        <w:tblpPr w:leftFromText="180" w:rightFromText="180" w:vertAnchor="text" w:horzAnchor="margin" w:tblpXSpec="center" w:tblpY="477"/>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3"/>
        <w:gridCol w:w="1651"/>
        <w:gridCol w:w="2319"/>
        <w:gridCol w:w="2500"/>
        <w:gridCol w:w="2472"/>
      </w:tblGrid>
      <w:tr w:rsidR="00960908" w:rsidTr="00987E71">
        <w:trPr>
          <w:trHeight w:val="407"/>
        </w:trPr>
        <w:tc>
          <w:tcPr>
            <w:tcW w:w="1242" w:type="dxa"/>
            <w:vMerge w:val="restart"/>
          </w:tcPr>
          <w:p w:rsidR="00960908" w:rsidRPr="00987E71" w:rsidRDefault="00960908" w:rsidP="00987E71">
            <w:pPr>
              <w:jc w:val="both"/>
              <w:rPr>
                <w:b/>
              </w:rPr>
            </w:pPr>
            <w:r w:rsidRPr="00987E71">
              <w:rPr>
                <w:b/>
              </w:rPr>
              <w:t>Компетенции</w:t>
            </w:r>
          </w:p>
        </w:tc>
        <w:tc>
          <w:tcPr>
            <w:tcW w:w="1650" w:type="dxa"/>
            <w:vMerge w:val="restart"/>
          </w:tcPr>
          <w:p w:rsidR="00960908" w:rsidRPr="00987E71" w:rsidRDefault="00960908" w:rsidP="00987E71">
            <w:pPr>
              <w:jc w:val="both"/>
              <w:rPr>
                <w:b/>
              </w:rPr>
            </w:pPr>
            <w:r w:rsidRPr="00987E71">
              <w:rPr>
                <w:b/>
              </w:rPr>
              <w:t>Показатели освоения компетенции</w:t>
            </w:r>
          </w:p>
        </w:tc>
        <w:tc>
          <w:tcPr>
            <w:tcW w:w="7291" w:type="dxa"/>
            <w:gridSpan w:val="3"/>
          </w:tcPr>
          <w:p w:rsidR="00960908" w:rsidRPr="00987E71" w:rsidRDefault="00960908" w:rsidP="00987E71">
            <w:pPr>
              <w:spacing w:line="360" w:lineRule="auto"/>
              <w:jc w:val="center"/>
              <w:rPr>
                <w:b/>
              </w:rPr>
            </w:pPr>
            <w:r w:rsidRPr="00987E71">
              <w:rPr>
                <w:b/>
              </w:rPr>
              <w:t>Критерии оценивания компетенций, в соответствии со шкалами оценивания</w:t>
            </w:r>
          </w:p>
        </w:tc>
      </w:tr>
      <w:tr w:rsidR="00960908" w:rsidTr="00987E71">
        <w:trPr>
          <w:trHeight w:val="671"/>
        </w:trPr>
        <w:tc>
          <w:tcPr>
            <w:tcW w:w="1242" w:type="dxa"/>
            <w:vMerge/>
            <w:vAlign w:val="center"/>
          </w:tcPr>
          <w:p w:rsidR="00960908" w:rsidRPr="00987E71" w:rsidRDefault="00960908" w:rsidP="00987E71">
            <w:pPr>
              <w:rPr>
                <w:b/>
                <w:lang w:eastAsia="en-US"/>
              </w:rPr>
            </w:pPr>
          </w:p>
        </w:tc>
        <w:tc>
          <w:tcPr>
            <w:tcW w:w="1650" w:type="dxa"/>
            <w:vMerge/>
            <w:vAlign w:val="center"/>
          </w:tcPr>
          <w:p w:rsidR="00960908" w:rsidRPr="00987E71" w:rsidRDefault="00960908" w:rsidP="00987E71">
            <w:pPr>
              <w:rPr>
                <w:b/>
                <w:lang w:eastAsia="en-US"/>
              </w:rPr>
            </w:pPr>
          </w:p>
        </w:tc>
        <w:tc>
          <w:tcPr>
            <w:tcW w:w="2319" w:type="dxa"/>
          </w:tcPr>
          <w:p w:rsidR="00960908" w:rsidRDefault="00960908" w:rsidP="00987E71">
            <w:pPr>
              <w:jc w:val="both"/>
            </w:pPr>
            <w:r>
              <w:t xml:space="preserve">Пороговый уровень </w:t>
            </w:r>
          </w:p>
        </w:tc>
        <w:tc>
          <w:tcPr>
            <w:tcW w:w="2500" w:type="dxa"/>
          </w:tcPr>
          <w:p w:rsidR="00960908" w:rsidRDefault="00960908" w:rsidP="00987E71">
            <w:pPr>
              <w:jc w:val="both"/>
            </w:pPr>
            <w:r>
              <w:t xml:space="preserve">Продвинутый уровень </w:t>
            </w:r>
          </w:p>
        </w:tc>
        <w:tc>
          <w:tcPr>
            <w:tcW w:w="2472" w:type="dxa"/>
          </w:tcPr>
          <w:p w:rsidR="00960908" w:rsidRDefault="00960908" w:rsidP="00987E71">
            <w:pPr>
              <w:jc w:val="both"/>
            </w:pPr>
            <w:r>
              <w:t xml:space="preserve">Высокий уровень </w:t>
            </w:r>
          </w:p>
        </w:tc>
      </w:tr>
      <w:tr w:rsidR="00960908" w:rsidTr="00987E71">
        <w:tc>
          <w:tcPr>
            <w:tcW w:w="1242" w:type="dxa"/>
            <w:vMerge w:val="restart"/>
          </w:tcPr>
          <w:p w:rsidR="00960908" w:rsidRPr="00987E71" w:rsidRDefault="00960908" w:rsidP="00987E71">
            <w:pPr>
              <w:pStyle w:val="a3"/>
              <w:ind w:left="0"/>
              <w:jc w:val="center"/>
              <w:rPr>
                <w:b/>
              </w:rPr>
            </w:pPr>
            <w:r w:rsidRPr="00A9536F">
              <w:rPr>
                <w:lang w:eastAsia="en-US"/>
              </w:rPr>
              <w:t>УК-1; УК-2; УК-3; УК-4; УК-5; УК-6;</w:t>
            </w:r>
            <w:r>
              <w:rPr>
                <w:lang w:eastAsia="en-US"/>
              </w:rPr>
              <w:t xml:space="preserve"> УК-7; УК-8; УК-9;</w:t>
            </w:r>
            <w:r w:rsidRPr="00A9536F">
              <w:rPr>
                <w:lang w:eastAsia="en-US"/>
              </w:rPr>
              <w:t xml:space="preserve"> </w:t>
            </w:r>
            <w:proofErr w:type="spellStart"/>
            <w:r w:rsidRPr="00A9536F">
              <w:rPr>
                <w:lang w:eastAsia="en-US"/>
              </w:rPr>
              <w:t>ОПК</w:t>
            </w:r>
            <w:proofErr w:type="spellEnd"/>
            <w:r w:rsidRPr="00A9536F">
              <w:rPr>
                <w:lang w:eastAsia="en-US"/>
              </w:rPr>
              <w:t xml:space="preserve">-4; </w:t>
            </w:r>
            <w:proofErr w:type="spellStart"/>
            <w:r w:rsidRPr="00A9536F">
              <w:rPr>
                <w:lang w:eastAsia="en-US"/>
              </w:rPr>
              <w:t>ОПК</w:t>
            </w:r>
            <w:proofErr w:type="spellEnd"/>
            <w:r w:rsidRPr="00A9536F">
              <w:rPr>
                <w:lang w:eastAsia="en-US"/>
              </w:rPr>
              <w:t>-</w:t>
            </w:r>
            <w:r>
              <w:rPr>
                <w:lang w:eastAsia="en-US"/>
              </w:rPr>
              <w:t>8</w:t>
            </w:r>
            <w:r w:rsidRPr="00A9536F">
              <w:rPr>
                <w:lang w:eastAsia="en-US"/>
              </w:rPr>
              <w:t xml:space="preserve">; </w:t>
            </w:r>
            <w:proofErr w:type="spellStart"/>
            <w:r w:rsidRPr="00A9536F">
              <w:rPr>
                <w:lang w:eastAsia="en-US"/>
              </w:rPr>
              <w:t>ОПК</w:t>
            </w:r>
            <w:proofErr w:type="spellEnd"/>
            <w:r w:rsidRPr="00A9536F">
              <w:rPr>
                <w:lang w:eastAsia="en-US"/>
              </w:rPr>
              <w:t>-</w:t>
            </w:r>
            <w:r>
              <w:rPr>
                <w:lang w:eastAsia="en-US"/>
              </w:rPr>
              <w:t>9</w:t>
            </w:r>
            <w:r w:rsidRPr="00A9536F">
              <w:rPr>
                <w:lang w:eastAsia="en-US"/>
              </w:rPr>
              <w:t xml:space="preserve">; </w:t>
            </w:r>
            <w:proofErr w:type="spellStart"/>
            <w:r w:rsidRPr="00A9536F">
              <w:rPr>
                <w:lang w:eastAsia="en-US"/>
              </w:rPr>
              <w:t>ОПК</w:t>
            </w:r>
            <w:proofErr w:type="spellEnd"/>
            <w:r w:rsidRPr="00A9536F">
              <w:rPr>
                <w:lang w:eastAsia="en-US"/>
              </w:rPr>
              <w:t>-</w:t>
            </w:r>
            <w:r>
              <w:rPr>
                <w:lang w:eastAsia="en-US"/>
              </w:rPr>
              <w:t xml:space="preserve">10; </w:t>
            </w:r>
            <w:r w:rsidRPr="00A9536F">
              <w:rPr>
                <w:lang w:eastAsia="en-US"/>
              </w:rPr>
              <w:t>ПК-</w:t>
            </w:r>
            <w:r>
              <w:rPr>
                <w:lang w:eastAsia="en-US"/>
              </w:rPr>
              <w:t>3</w:t>
            </w:r>
          </w:p>
        </w:tc>
        <w:tc>
          <w:tcPr>
            <w:tcW w:w="1650" w:type="dxa"/>
          </w:tcPr>
          <w:p w:rsidR="00960908" w:rsidRDefault="00960908" w:rsidP="00987E71">
            <w:pPr>
              <w:pStyle w:val="a3"/>
              <w:ind w:left="0"/>
              <w:jc w:val="both"/>
            </w:pPr>
            <w:r>
              <w:t>Знает (показатели освоения каждой компетенции см. в п. 2 Программы  практики)</w:t>
            </w:r>
          </w:p>
          <w:p w:rsidR="00960908" w:rsidRDefault="00960908" w:rsidP="00987E71">
            <w:pPr>
              <w:pStyle w:val="a3"/>
              <w:ind w:left="0"/>
              <w:jc w:val="both"/>
            </w:pPr>
          </w:p>
        </w:tc>
        <w:tc>
          <w:tcPr>
            <w:tcW w:w="2319" w:type="dxa"/>
          </w:tcPr>
          <w:p w:rsidR="00960908" w:rsidRDefault="00960908" w:rsidP="00987E71">
            <w:r>
              <w:t>Обучающийся имеет представление о поставленных целях и задачах заданий практики, понимает какими техническими средствами необходимо воспользоваться для осуществления поставленных задач, какие сроки отведены на выполнение каждого задания.</w:t>
            </w:r>
          </w:p>
        </w:tc>
        <w:tc>
          <w:tcPr>
            <w:tcW w:w="2500" w:type="dxa"/>
          </w:tcPr>
          <w:p w:rsidR="00960908" w:rsidRPr="00987E71" w:rsidRDefault="00960908" w:rsidP="00987E71">
            <w:pPr>
              <w:jc w:val="both"/>
              <w:rPr>
                <w:highlight w:val="yellow"/>
              </w:rPr>
            </w:pPr>
            <w:r>
              <w:t xml:space="preserve">Обучающийся способен анализировать, проводить сравнение и обоснование выбора методов и технических приемов для решения, поставленных задач практики. </w:t>
            </w:r>
          </w:p>
        </w:tc>
        <w:tc>
          <w:tcPr>
            <w:tcW w:w="2472" w:type="dxa"/>
          </w:tcPr>
          <w:p w:rsidR="00960908" w:rsidRPr="00987E71" w:rsidRDefault="00960908" w:rsidP="00987E71">
            <w:pPr>
              <w:rPr>
                <w:bCs/>
              </w:rPr>
            </w:pPr>
            <w:r w:rsidRPr="00987E71">
              <w:rPr>
                <w:bCs/>
              </w:rPr>
              <w:t>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w:t>
            </w:r>
          </w:p>
        </w:tc>
      </w:tr>
      <w:tr w:rsidR="00960908" w:rsidTr="00987E71">
        <w:tc>
          <w:tcPr>
            <w:tcW w:w="1242" w:type="dxa"/>
            <w:vMerge/>
            <w:vAlign w:val="center"/>
          </w:tcPr>
          <w:p w:rsidR="00960908" w:rsidRPr="00987E71" w:rsidRDefault="00960908" w:rsidP="00987E71">
            <w:pPr>
              <w:rPr>
                <w:b/>
                <w:lang w:eastAsia="en-US"/>
              </w:rPr>
            </w:pPr>
          </w:p>
        </w:tc>
        <w:tc>
          <w:tcPr>
            <w:tcW w:w="1650" w:type="dxa"/>
          </w:tcPr>
          <w:p w:rsidR="00960908" w:rsidRDefault="00960908" w:rsidP="00987E71">
            <w:pPr>
              <w:jc w:val="both"/>
            </w:pPr>
            <w:r>
              <w:t>Умеет</w:t>
            </w:r>
          </w:p>
          <w:p w:rsidR="00960908" w:rsidRDefault="00960908" w:rsidP="00987E71">
            <w:pPr>
              <w:pStyle w:val="a3"/>
              <w:ind w:left="0"/>
              <w:jc w:val="both"/>
            </w:pPr>
            <w:r>
              <w:t>(показатели освоения каждой компетенции см. в п. 2 Программы практики)</w:t>
            </w:r>
          </w:p>
          <w:p w:rsidR="00960908" w:rsidRDefault="00960908" w:rsidP="00987E71">
            <w:pPr>
              <w:jc w:val="both"/>
            </w:pPr>
          </w:p>
        </w:tc>
        <w:tc>
          <w:tcPr>
            <w:tcW w:w="2319" w:type="dxa"/>
          </w:tcPr>
          <w:p w:rsidR="00960908" w:rsidRDefault="00960908" w:rsidP="00987E71">
            <w:pPr>
              <w:jc w:val="both"/>
            </w:pPr>
            <w:r>
              <w:t>Обучающийся умеет применять средства и методы изобразительного искусства, а также теоретические знания для выполнения задач практики.</w:t>
            </w:r>
          </w:p>
        </w:tc>
        <w:tc>
          <w:tcPr>
            <w:tcW w:w="2500" w:type="dxa"/>
          </w:tcPr>
          <w:p w:rsidR="00960908" w:rsidRDefault="00960908" w:rsidP="00987E71">
            <w:pPr>
              <w:jc w:val="both"/>
            </w:pPr>
            <w:r>
              <w:t>Обучающийся умеет анализировать, выбирать средства и методы изобразительного искусства, а также теоретические знания для наиболее успешного выполнения задач практики.</w:t>
            </w:r>
          </w:p>
        </w:tc>
        <w:tc>
          <w:tcPr>
            <w:tcW w:w="2472" w:type="dxa"/>
          </w:tcPr>
          <w:p w:rsidR="00960908" w:rsidRDefault="00960908" w:rsidP="00987E71">
            <w:pPr>
              <w:jc w:val="both"/>
            </w:pPr>
            <w:r>
              <w:t>Обучающийся умеет анализировать, проводить анализ и «отбор» из средств и методов изобразительного искусства, а также теоретические знания для наиболее успешного выполнения задач практики, реализовывать собственное видение решение проблемы на основе имеющихся знаний и информации о поставленной задаче.</w:t>
            </w:r>
          </w:p>
        </w:tc>
      </w:tr>
      <w:tr w:rsidR="00960908" w:rsidTr="00987E71">
        <w:tc>
          <w:tcPr>
            <w:tcW w:w="1242" w:type="dxa"/>
            <w:vMerge/>
            <w:vAlign w:val="center"/>
          </w:tcPr>
          <w:p w:rsidR="00960908" w:rsidRPr="00987E71" w:rsidRDefault="00960908" w:rsidP="00987E71">
            <w:pPr>
              <w:rPr>
                <w:b/>
                <w:lang w:eastAsia="en-US"/>
              </w:rPr>
            </w:pPr>
          </w:p>
        </w:tc>
        <w:tc>
          <w:tcPr>
            <w:tcW w:w="1650" w:type="dxa"/>
          </w:tcPr>
          <w:p w:rsidR="00960908" w:rsidRDefault="00960908" w:rsidP="00987E71">
            <w:pPr>
              <w:jc w:val="both"/>
            </w:pPr>
            <w:r>
              <w:t>Владеет</w:t>
            </w:r>
          </w:p>
          <w:p w:rsidR="00960908" w:rsidRDefault="00960908" w:rsidP="00987E71">
            <w:pPr>
              <w:pStyle w:val="a3"/>
              <w:ind w:left="0"/>
              <w:jc w:val="both"/>
            </w:pPr>
            <w:r>
              <w:t>(показатели освоения каждой компетенции см. в п. 2 Программы практики)</w:t>
            </w:r>
          </w:p>
          <w:p w:rsidR="00960908" w:rsidRDefault="00960908" w:rsidP="00987E71">
            <w:pPr>
              <w:jc w:val="both"/>
            </w:pPr>
          </w:p>
        </w:tc>
        <w:tc>
          <w:tcPr>
            <w:tcW w:w="2319" w:type="dxa"/>
          </w:tcPr>
          <w:p w:rsidR="00960908" w:rsidRDefault="00960908" w:rsidP="00987E71">
            <w:pPr>
              <w:jc w:val="both"/>
            </w:pPr>
            <w:r>
              <w:t>Необходимыми средствами и методами изобразительного искусства, а также теоретическими знаниями для выполнения задач практики.</w:t>
            </w:r>
          </w:p>
        </w:tc>
        <w:tc>
          <w:tcPr>
            <w:tcW w:w="2500" w:type="dxa"/>
          </w:tcPr>
          <w:p w:rsidR="00960908" w:rsidRDefault="00960908" w:rsidP="00987E71">
            <w:pPr>
              <w:jc w:val="both"/>
            </w:pPr>
            <w:r>
              <w:t>Способностью делать осознанный выбор из доступных возможных средств и методов выполнения творческой работы для достижения наилучшего результата.</w:t>
            </w:r>
          </w:p>
        </w:tc>
        <w:tc>
          <w:tcPr>
            <w:tcW w:w="2472" w:type="dxa"/>
          </w:tcPr>
          <w:p w:rsidR="00960908" w:rsidRDefault="00960908" w:rsidP="00987E71">
            <w:pPr>
              <w:jc w:val="both"/>
            </w:pPr>
            <w:r>
              <w:t>Навыком проводить исследование поставленной задачи, сравнение и сопоставление возможных вариантов исполнения и возможных результатов, способностью на основе имеющихся данных и знаний находить свое оригинальное решение и подход к осуществлению задания практики.</w:t>
            </w:r>
          </w:p>
        </w:tc>
      </w:tr>
    </w:tbl>
    <w:p w:rsidR="00960908" w:rsidRDefault="00960908" w:rsidP="003D4639">
      <w:pPr>
        <w:spacing w:after="160" w:line="256" w:lineRule="auto"/>
        <w:rPr>
          <w:b/>
          <w:lang w:eastAsia="en-US"/>
        </w:rPr>
      </w:pPr>
    </w:p>
    <w:p w:rsidR="00960908" w:rsidRDefault="00960908" w:rsidP="003D4639">
      <w:pPr>
        <w:pStyle w:val="a3"/>
        <w:widowControl/>
        <w:numPr>
          <w:ilvl w:val="2"/>
          <w:numId w:val="21"/>
        </w:numPr>
        <w:autoSpaceDE/>
        <w:autoSpaceDN/>
        <w:adjustRightInd/>
        <w:spacing w:after="160" w:line="256" w:lineRule="auto"/>
        <w:rPr>
          <w:b/>
          <w:i/>
          <w:sz w:val="20"/>
          <w:szCs w:val="20"/>
        </w:rPr>
      </w:pPr>
      <w:r>
        <w:rPr>
          <w:b/>
          <w:i/>
        </w:rPr>
        <w:t>Шкала оценивания и критерии оценки</w:t>
      </w:r>
    </w:p>
    <w:p w:rsidR="00960908" w:rsidRDefault="00960908" w:rsidP="003D4639">
      <w:pPr>
        <w:jc w:val="both"/>
        <w:rPr>
          <w:b/>
        </w:rPr>
      </w:pPr>
    </w:p>
    <w:tbl>
      <w:tblPr>
        <w:tblW w:w="51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8"/>
        <w:gridCol w:w="7074"/>
      </w:tblGrid>
      <w:tr w:rsidR="00960908" w:rsidTr="003D4639">
        <w:tc>
          <w:tcPr>
            <w:tcW w:w="1377" w:type="pct"/>
            <w:vAlign w:val="center"/>
          </w:tcPr>
          <w:p w:rsidR="00960908" w:rsidRDefault="00960908">
            <w:pPr>
              <w:spacing w:line="256" w:lineRule="auto"/>
              <w:jc w:val="center"/>
              <w:rPr>
                <w:b/>
                <w:bCs/>
              </w:rPr>
            </w:pPr>
            <w:r>
              <w:rPr>
                <w:b/>
                <w:bCs/>
              </w:rPr>
              <w:t>Шкала оценивания</w:t>
            </w:r>
          </w:p>
        </w:tc>
        <w:tc>
          <w:tcPr>
            <w:tcW w:w="3623" w:type="pct"/>
            <w:vAlign w:val="center"/>
          </w:tcPr>
          <w:p w:rsidR="00960908" w:rsidRDefault="00960908">
            <w:pPr>
              <w:spacing w:line="256" w:lineRule="auto"/>
              <w:jc w:val="center"/>
              <w:rPr>
                <w:b/>
                <w:bCs/>
              </w:rPr>
            </w:pPr>
            <w:r>
              <w:rPr>
                <w:b/>
                <w:bCs/>
              </w:rPr>
              <w:t>Критерии (дескрипторы) оценки</w:t>
            </w:r>
          </w:p>
        </w:tc>
      </w:tr>
      <w:tr w:rsidR="00960908" w:rsidTr="003D4639">
        <w:tc>
          <w:tcPr>
            <w:tcW w:w="1377" w:type="pct"/>
            <w:vMerge w:val="restart"/>
            <w:vAlign w:val="center"/>
          </w:tcPr>
          <w:p w:rsidR="00960908" w:rsidRDefault="00960908">
            <w:pPr>
              <w:spacing w:line="256" w:lineRule="auto"/>
              <w:jc w:val="center"/>
              <w:rPr>
                <w:b/>
                <w:bCs/>
              </w:rPr>
            </w:pPr>
            <w:r>
              <w:rPr>
                <w:b/>
                <w:bCs/>
              </w:rPr>
              <w:t>Отлично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полном объёме</w:t>
            </w:r>
          </w:p>
          <w:p w:rsidR="00960908" w:rsidRDefault="00960908">
            <w:pPr>
              <w:spacing w:line="256" w:lineRule="auto"/>
              <w:rPr>
                <w:bCs/>
              </w:rPr>
            </w:pPr>
            <w:r>
              <w:rPr>
                <w:bCs/>
              </w:rPr>
              <w:t>Выполнил все задания, предусмотренные программой практики на высоком уровне</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Интеграция знаний, умений, навыков, полученных при изучении дисциплин; Нахождение новых идей, способов использования знакомых технологий. Высокий уровень технического исполнения заданий.</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Cs/>
              </w:rPr>
            </w:pPr>
            <w:r>
              <w:rPr>
                <w:bCs/>
              </w:rPr>
              <w:t>Документация полностью соответствует предъявляемым требованиям;</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1691"/>
        </w:trPr>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полной мере отражает сущность практики</w:t>
            </w:r>
          </w:p>
          <w:p w:rsidR="00960908" w:rsidRDefault="00960908">
            <w:pPr>
              <w:spacing w:line="256" w:lineRule="auto"/>
              <w:rPr>
                <w:bCs/>
              </w:rPr>
            </w:pPr>
            <w:r>
              <w:rPr>
                <w:bCs/>
              </w:rPr>
              <w:t>Правильно и полно ответил на заданные вопросы</w:t>
            </w:r>
          </w:p>
          <w:p w:rsidR="00960908" w:rsidRDefault="00960908">
            <w:pPr>
              <w:spacing w:line="256" w:lineRule="auto"/>
              <w:rPr>
                <w:bCs/>
              </w:rPr>
            </w:pPr>
            <w:r>
              <w:rPr>
                <w:bCs/>
              </w:rPr>
              <w:t xml:space="preserve">В практической работе показал высокий уровень общекультурных, общепрофессиональных и предпрофессиональной компетентности. </w:t>
            </w:r>
          </w:p>
        </w:tc>
      </w:tr>
      <w:tr w:rsidR="00960908" w:rsidTr="003D4639">
        <w:tc>
          <w:tcPr>
            <w:tcW w:w="1377" w:type="pct"/>
            <w:vMerge w:val="restart"/>
            <w:tcBorders>
              <w:top w:val="nil"/>
              <w:bottom w:val="nil"/>
            </w:tcBorders>
            <w:vAlign w:val="center"/>
          </w:tcPr>
          <w:p w:rsidR="00960908" w:rsidRDefault="00960908">
            <w:pPr>
              <w:spacing w:line="256" w:lineRule="auto"/>
              <w:jc w:val="center"/>
              <w:rPr>
                <w:b/>
                <w:bCs/>
              </w:rPr>
            </w:pPr>
            <w:r>
              <w:rPr>
                <w:b/>
                <w:bCs/>
              </w:rPr>
              <w:t>Хорошо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полном объёме</w:t>
            </w:r>
          </w:p>
          <w:p w:rsidR="00960908" w:rsidRDefault="00960908">
            <w:pPr>
              <w:spacing w:line="256" w:lineRule="auto"/>
              <w:rPr>
                <w:bCs/>
              </w:rPr>
            </w:pPr>
            <w:r>
              <w:rPr>
                <w:bCs/>
              </w:rPr>
              <w:t>Выполнил все задания, предусмотренные программой практики на среднем уровне, допустив негрубые ошибки</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 xml:space="preserve">Показал недостаточную интеграцию знаний, умений, навыков, полученных при изучении дисциплин; </w:t>
            </w:r>
          </w:p>
          <w:p w:rsidR="00960908" w:rsidRDefault="00960908">
            <w:pPr>
              <w:spacing w:line="256" w:lineRule="auto"/>
              <w:rPr>
                <w:bCs/>
              </w:rPr>
            </w:pPr>
            <w:r>
              <w:rPr>
                <w:bCs/>
              </w:rPr>
              <w:t>Затруднялся в поиске способов использования знакомых технологий</w:t>
            </w:r>
          </w:p>
          <w:p w:rsidR="00960908" w:rsidRDefault="00960908">
            <w:pPr>
              <w:spacing w:line="256" w:lineRule="auto"/>
              <w:rPr>
                <w:bCs/>
              </w:rPr>
            </w:pPr>
            <w:r>
              <w:rPr>
                <w:bCs/>
              </w:rPr>
              <w:t>Качество выполнения практических заданий имеет ряд незначительных недостатков.</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Cs/>
              </w:rPr>
            </w:pPr>
            <w:r>
              <w:rPr>
                <w:bCs/>
              </w:rPr>
              <w:t xml:space="preserve">Документация не в полном объеме соответствует предъявляемым требованиям, </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476"/>
        </w:trPr>
        <w:tc>
          <w:tcPr>
            <w:tcW w:w="0" w:type="auto"/>
            <w:vMerge/>
            <w:tcBorders>
              <w:top w:val="nil"/>
              <w:bottom w:val="nil"/>
            </w:tcBorders>
            <w:vAlign w:val="center"/>
          </w:tcPr>
          <w:p w:rsidR="00960908" w:rsidRDefault="00960908">
            <w:pPr>
              <w:spacing w:line="256" w:lineRule="auto"/>
              <w:rPr>
                <w:b/>
                <w:bCs/>
                <w:lang w:eastAsia="en-US"/>
              </w:rPr>
            </w:pPr>
          </w:p>
        </w:tc>
        <w:tc>
          <w:tcPr>
            <w:tcW w:w="3623" w:type="pct"/>
            <w:vMerge w:val="restar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неполной мере отражает сущность практики</w:t>
            </w:r>
          </w:p>
          <w:p w:rsidR="00960908" w:rsidRDefault="00960908">
            <w:pPr>
              <w:spacing w:line="256" w:lineRule="auto"/>
              <w:rPr>
                <w:bCs/>
              </w:rPr>
            </w:pPr>
            <w:r>
              <w:rPr>
                <w:bCs/>
              </w:rPr>
              <w:t xml:space="preserve">Правильно ответил на заданные вопросы </w:t>
            </w:r>
          </w:p>
          <w:p w:rsidR="00960908" w:rsidRDefault="00960908">
            <w:pPr>
              <w:spacing w:line="256" w:lineRule="auto"/>
              <w:rPr>
                <w:b/>
                <w:bCs/>
              </w:rPr>
            </w:pPr>
            <w:r>
              <w:rPr>
                <w:bCs/>
              </w:rPr>
              <w:t>В практической работе выполненной в материале</w:t>
            </w:r>
          </w:p>
          <w:p w:rsidR="00960908" w:rsidRDefault="00960908">
            <w:pPr>
              <w:spacing w:line="256" w:lineRule="auto"/>
              <w:rPr>
                <w:bCs/>
              </w:rPr>
            </w:pPr>
            <w:r>
              <w:rPr>
                <w:bCs/>
              </w:rPr>
              <w:t xml:space="preserve">показал средний уровень общекультурных, общепрофессиональных и предпрофессиональной компетентности </w:t>
            </w:r>
          </w:p>
        </w:tc>
      </w:tr>
      <w:tr w:rsidR="00960908" w:rsidTr="003D4639">
        <w:trPr>
          <w:trHeight w:val="1108"/>
        </w:trPr>
        <w:tc>
          <w:tcPr>
            <w:tcW w:w="1377" w:type="pct"/>
            <w:tcBorders>
              <w:top w:val="nil"/>
            </w:tcBorders>
            <w:vAlign w:val="center"/>
          </w:tcPr>
          <w:p w:rsidR="00960908" w:rsidRDefault="00960908">
            <w:pPr>
              <w:spacing w:line="256" w:lineRule="auto"/>
              <w:jc w:val="center"/>
              <w:rPr>
                <w:b/>
                <w:bCs/>
              </w:rPr>
            </w:pPr>
          </w:p>
        </w:tc>
        <w:tc>
          <w:tcPr>
            <w:tcW w:w="0" w:type="auto"/>
            <w:vMerge/>
            <w:vAlign w:val="center"/>
          </w:tcPr>
          <w:p w:rsidR="00960908" w:rsidRDefault="00960908">
            <w:pPr>
              <w:spacing w:line="256" w:lineRule="auto"/>
              <w:rPr>
                <w:bCs/>
                <w:lang w:eastAsia="en-US"/>
              </w:rPr>
            </w:pPr>
          </w:p>
        </w:tc>
      </w:tr>
      <w:tr w:rsidR="00960908" w:rsidTr="003D4639">
        <w:tc>
          <w:tcPr>
            <w:tcW w:w="1377" w:type="pct"/>
            <w:vMerge w:val="restart"/>
            <w:vAlign w:val="center"/>
          </w:tcPr>
          <w:p w:rsidR="00960908" w:rsidRDefault="00960908">
            <w:pPr>
              <w:spacing w:line="256" w:lineRule="auto"/>
              <w:jc w:val="center"/>
              <w:rPr>
                <w:b/>
                <w:bCs/>
              </w:rPr>
            </w:pPr>
            <w:r>
              <w:rPr>
                <w:b/>
                <w:bCs/>
              </w:rPr>
              <w:t>Удовлетворительно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неполном объёме</w:t>
            </w:r>
          </w:p>
          <w:p w:rsidR="00960908" w:rsidRDefault="00960908">
            <w:pPr>
              <w:spacing w:line="256" w:lineRule="auto"/>
              <w:rPr>
                <w:bCs/>
              </w:rPr>
            </w:pPr>
            <w:r>
              <w:rPr>
                <w:bCs/>
              </w:rPr>
              <w:t xml:space="preserve">Выполнил частично задания, предусмотренные программой практики  </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Практически не показал интеграцию знаний, умений, навыков, полученных при изучении дисциплин;</w:t>
            </w:r>
            <w:r>
              <w:t xml:space="preserve"> Творческие задания выполнены на низком уровне и имеют грубые ошибки и недостатки. </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
                <w:bCs/>
              </w:rPr>
            </w:pPr>
            <w:r>
              <w:rPr>
                <w:bCs/>
              </w:rPr>
              <w:t>Документация не в полном объеме соответствует предъявляемым требованиям,</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2541"/>
        </w:trPr>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неполной мере отражает сущность практики</w:t>
            </w:r>
          </w:p>
          <w:p w:rsidR="00960908" w:rsidRDefault="00960908">
            <w:pPr>
              <w:spacing w:line="256" w:lineRule="auto"/>
              <w:rPr>
                <w:bCs/>
              </w:rPr>
            </w:pPr>
            <w:r>
              <w:rPr>
                <w:bCs/>
              </w:rPr>
              <w:t>Затруднялся при ответах на заданные вопросы</w:t>
            </w:r>
          </w:p>
          <w:p w:rsidR="00960908" w:rsidRDefault="00960908">
            <w:pPr>
              <w:spacing w:line="256" w:lineRule="auto"/>
              <w:rPr>
                <w:b/>
                <w:bCs/>
              </w:rPr>
            </w:pPr>
            <w:r>
              <w:rPr>
                <w:bCs/>
              </w:rPr>
              <w:t>В практической работе выполненной в материале</w:t>
            </w:r>
          </w:p>
          <w:p w:rsidR="00960908" w:rsidRDefault="00960908">
            <w:pPr>
              <w:spacing w:line="256" w:lineRule="auto"/>
              <w:rPr>
                <w:bCs/>
              </w:rPr>
            </w:pPr>
            <w:r>
              <w:rPr>
                <w:bCs/>
              </w:rPr>
              <w:t>показал низкий уровень общекультурных, общепрофессиональных и предпрофессиональной компетентности</w:t>
            </w:r>
          </w:p>
        </w:tc>
      </w:tr>
      <w:tr w:rsidR="00960908" w:rsidTr="003D4639">
        <w:tc>
          <w:tcPr>
            <w:tcW w:w="1377" w:type="pct"/>
            <w:vAlign w:val="center"/>
          </w:tcPr>
          <w:p w:rsidR="00960908" w:rsidRDefault="00960908">
            <w:pPr>
              <w:spacing w:line="256" w:lineRule="auto"/>
              <w:jc w:val="center"/>
              <w:rPr>
                <w:b/>
                <w:bCs/>
              </w:rPr>
            </w:pPr>
            <w:r>
              <w:rPr>
                <w:b/>
                <w:bCs/>
              </w:rPr>
              <w:t>Неудовлетворительно (</w:t>
            </w:r>
            <w:proofErr w:type="spellStart"/>
            <w:r>
              <w:rPr>
                <w:b/>
                <w:bCs/>
              </w:rPr>
              <w:t>незачтено</w:t>
            </w:r>
            <w:proofErr w:type="spellEnd"/>
            <w:r>
              <w:rPr>
                <w:b/>
                <w:bCs/>
              </w:rPr>
              <w:t>)</w:t>
            </w:r>
          </w:p>
        </w:tc>
        <w:tc>
          <w:tcPr>
            <w:tcW w:w="3623" w:type="pct"/>
            <w:vAlign w:val="center"/>
          </w:tcPr>
          <w:p w:rsidR="00960908" w:rsidRDefault="00960908">
            <w:pPr>
              <w:spacing w:line="256" w:lineRule="auto"/>
              <w:rPr>
                <w:bCs/>
              </w:rPr>
            </w:pPr>
            <w:r>
              <w:rPr>
                <w:bCs/>
              </w:rPr>
              <w:t>не выполнены требования, предъявляемые к умениям и навыкам, оцениваемым “удовлетворительно”.</w:t>
            </w:r>
          </w:p>
        </w:tc>
      </w:tr>
    </w:tbl>
    <w:p w:rsidR="00960908" w:rsidRDefault="00960908" w:rsidP="003D4639">
      <w:pPr>
        <w:jc w:val="both"/>
        <w:rPr>
          <w:lang w:eastAsia="en-US"/>
        </w:rPr>
      </w:pPr>
    </w:p>
    <w:p w:rsidR="00960908" w:rsidRDefault="00960908" w:rsidP="003D4639">
      <w:pPr>
        <w:jc w:val="both"/>
        <w:rPr>
          <w:i/>
        </w:rPr>
      </w:pPr>
      <w:r>
        <w:rPr>
          <w:i/>
        </w:rPr>
        <w:t>Критерии оценивания отчета по практике:</w:t>
      </w:r>
    </w:p>
    <w:p w:rsidR="00960908" w:rsidRDefault="00960908" w:rsidP="003D4639">
      <w:pPr>
        <w:jc w:val="both"/>
      </w:pPr>
    </w:p>
    <w:p w:rsidR="00960908" w:rsidRDefault="00960908" w:rsidP="003D4639">
      <w:pPr>
        <w:jc w:val="both"/>
      </w:pPr>
      <w:proofErr w:type="spellStart"/>
      <w:r>
        <w:t>1.Умение</w:t>
      </w:r>
      <w:proofErr w:type="spellEnd"/>
      <w:r>
        <w:t xml:space="preserve"> сформулировать цель и задачи отчета</w:t>
      </w:r>
    </w:p>
    <w:p w:rsidR="00960908" w:rsidRDefault="00960908" w:rsidP="003D4639">
      <w:pPr>
        <w:jc w:val="both"/>
      </w:pPr>
      <w:proofErr w:type="spellStart"/>
      <w:r>
        <w:t>2.Соответствие</w:t>
      </w:r>
      <w:proofErr w:type="spellEnd"/>
      <w:r>
        <w:t xml:space="preserve"> представленного материала теме отчета</w:t>
      </w:r>
    </w:p>
    <w:p w:rsidR="00960908" w:rsidRDefault="00960908" w:rsidP="003D4639">
      <w:pPr>
        <w:jc w:val="both"/>
      </w:pPr>
      <w:proofErr w:type="spellStart"/>
      <w:r>
        <w:t>3.Наличие</w:t>
      </w:r>
      <w:proofErr w:type="spellEnd"/>
      <w:r>
        <w:t xml:space="preserve"> элементов анализа проблемы</w:t>
      </w:r>
    </w:p>
    <w:p w:rsidR="00960908" w:rsidRDefault="00960908" w:rsidP="003D4639">
      <w:pPr>
        <w:jc w:val="both"/>
      </w:pPr>
      <w:proofErr w:type="spellStart"/>
      <w:r>
        <w:t>4.Логичность</w:t>
      </w:r>
      <w:proofErr w:type="spellEnd"/>
      <w:r>
        <w:t>, последовательность раскрытия</w:t>
      </w:r>
    </w:p>
    <w:p w:rsidR="00960908" w:rsidRDefault="00960908" w:rsidP="003D4639">
      <w:pPr>
        <w:jc w:val="both"/>
      </w:pPr>
      <w:proofErr w:type="spellStart"/>
      <w:r>
        <w:t>5.Наличие</w:t>
      </w:r>
      <w:proofErr w:type="spellEnd"/>
      <w:r>
        <w:t xml:space="preserve"> выводов</w:t>
      </w:r>
    </w:p>
    <w:p w:rsidR="00960908" w:rsidRDefault="00960908" w:rsidP="003D4639">
      <w:pPr>
        <w:jc w:val="both"/>
      </w:pPr>
      <w:proofErr w:type="spellStart"/>
      <w:r>
        <w:t>6.Наличие</w:t>
      </w:r>
      <w:proofErr w:type="spellEnd"/>
      <w:r>
        <w:t xml:space="preserve"> практического применения теоретических положений по проблеме</w:t>
      </w:r>
    </w:p>
    <w:p w:rsidR="00960908" w:rsidRDefault="00960908" w:rsidP="003D4639">
      <w:pPr>
        <w:jc w:val="both"/>
      </w:pPr>
      <w:proofErr w:type="spellStart"/>
      <w:r>
        <w:t>7.Умение</w:t>
      </w:r>
      <w:proofErr w:type="spellEnd"/>
      <w:r>
        <w:t xml:space="preserve"> работать с литературой</w:t>
      </w:r>
    </w:p>
    <w:p w:rsidR="00960908" w:rsidRDefault="00960908" w:rsidP="003D4639">
      <w:pPr>
        <w:jc w:val="both"/>
      </w:pPr>
      <w:proofErr w:type="spellStart"/>
      <w:r>
        <w:t>8.Владение</w:t>
      </w:r>
      <w:proofErr w:type="spellEnd"/>
      <w:r>
        <w:t xml:space="preserve"> терминологией</w:t>
      </w:r>
    </w:p>
    <w:p w:rsidR="00960908" w:rsidRDefault="00960908" w:rsidP="003D4639">
      <w:pPr>
        <w:jc w:val="both"/>
      </w:pPr>
      <w:proofErr w:type="spellStart"/>
      <w:r>
        <w:t>9.Качество</w:t>
      </w:r>
      <w:proofErr w:type="spellEnd"/>
      <w:r>
        <w:t xml:space="preserve">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960908" w:rsidRDefault="00960908" w:rsidP="003D4639">
      <w:pPr>
        <w:jc w:val="both"/>
        <w:rPr>
          <w:b/>
        </w:rPr>
      </w:pPr>
    </w:p>
    <w:p w:rsidR="00960908" w:rsidRPr="00064154" w:rsidRDefault="00960908" w:rsidP="00064154">
      <w:pPr>
        <w:numPr>
          <w:ilvl w:val="1"/>
          <w:numId w:val="21"/>
        </w:numPr>
        <w:contextualSpacing/>
        <w:jc w:val="both"/>
        <w:rPr>
          <w:b/>
          <w:i/>
          <w:lang w:eastAsia="en-US"/>
        </w:rPr>
      </w:pPr>
      <w:r w:rsidRPr="00064154">
        <w:rPr>
          <w:b/>
          <w:i/>
          <w:lang w:eastAsia="en-US"/>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0908" w:rsidRPr="00064154" w:rsidRDefault="00960908" w:rsidP="00064154">
      <w:pPr>
        <w:jc w:val="both"/>
        <w:rPr>
          <w:b/>
          <w:lang w:eastAsia="en-US"/>
        </w:rPr>
      </w:pPr>
    </w:p>
    <w:p w:rsidR="00960908" w:rsidRPr="00064154" w:rsidRDefault="00960908" w:rsidP="00064154">
      <w:pPr>
        <w:ind w:firstLine="708"/>
        <w:jc w:val="both"/>
        <w:rPr>
          <w:lang w:eastAsia="en-US"/>
        </w:rPr>
      </w:pPr>
      <w:r w:rsidRPr="00064154">
        <w:rPr>
          <w:lang w:eastAsia="en-US"/>
        </w:rPr>
        <w:t>Содержание задания:</w:t>
      </w:r>
    </w:p>
    <w:p w:rsidR="00960908" w:rsidRPr="00064154" w:rsidRDefault="00960908" w:rsidP="00064154">
      <w:pPr>
        <w:numPr>
          <w:ilvl w:val="0"/>
          <w:numId w:val="22"/>
        </w:numPr>
        <w:contextualSpacing/>
        <w:jc w:val="both"/>
        <w:rPr>
          <w:lang w:eastAsia="en-US"/>
        </w:rPr>
      </w:pPr>
      <w:r w:rsidRPr="00064154">
        <w:rPr>
          <w:spacing w:val="2"/>
          <w:position w:val="2"/>
          <w:lang w:eastAsia="en-US"/>
        </w:rPr>
        <w:t>Посещение выставок, экспозиций, мероприятий связанных с музейно-выставочной деятельностью, сбор материала по теме практики.</w:t>
      </w:r>
    </w:p>
    <w:p w:rsidR="00960908" w:rsidRPr="00064154" w:rsidRDefault="00960908" w:rsidP="00064154">
      <w:pPr>
        <w:numPr>
          <w:ilvl w:val="0"/>
          <w:numId w:val="22"/>
        </w:numPr>
        <w:contextualSpacing/>
        <w:jc w:val="both"/>
        <w:rPr>
          <w:lang w:eastAsia="en-US"/>
        </w:rPr>
      </w:pPr>
      <w:r w:rsidRPr="00064154">
        <w:rPr>
          <w:spacing w:val="2"/>
          <w:position w:val="2"/>
          <w:lang w:eastAsia="en-US"/>
        </w:rPr>
        <w:t xml:space="preserve">Выполнение </w:t>
      </w:r>
      <w:r>
        <w:rPr>
          <w:spacing w:val="2"/>
          <w:position w:val="2"/>
          <w:lang w:eastAsia="en-US"/>
        </w:rPr>
        <w:t>творческой композиции (зарисовок, эскизов).</w:t>
      </w:r>
    </w:p>
    <w:p w:rsidR="00960908" w:rsidRPr="00064154" w:rsidRDefault="00960908" w:rsidP="00064154">
      <w:pPr>
        <w:numPr>
          <w:ilvl w:val="0"/>
          <w:numId w:val="22"/>
        </w:numPr>
        <w:contextualSpacing/>
        <w:jc w:val="both"/>
        <w:rPr>
          <w:lang w:eastAsia="en-US"/>
        </w:rPr>
      </w:pPr>
      <w:r w:rsidRPr="00064154">
        <w:rPr>
          <w:lang w:eastAsia="en-US"/>
        </w:rPr>
        <w:t>Защита отчета на итоговой конференции.</w:t>
      </w:r>
    </w:p>
    <w:p w:rsidR="00960908" w:rsidRPr="00064154" w:rsidRDefault="00960908" w:rsidP="00064154">
      <w:pPr>
        <w:jc w:val="both"/>
        <w:rPr>
          <w:i/>
        </w:rPr>
      </w:pPr>
    </w:p>
    <w:p w:rsidR="00960908" w:rsidRPr="00064154" w:rsidRDefault="00960908" w:rsidP="00064154">
      <w:pPr>
        <w:jc w:val="both"/>
        <w:rPr>
          <w:i/>
        </w:rPr>
      </w:pPr>
      <w:r w:rsidRPr="00064154">
        <w:rPr>
          <w:i/>
        </w:rPr>
        <w:t>Типовые контрольные вопросы в процессе собеседования и в процессе выступления на итоговой конференции</w:t>
      </w:r>
    </w:p>
    <w:p w:rsidR="00960908" w:rsidRPr="00064154" w:rsidRDefault="00960908" w:rsidP="00064154">
      <w:pPr>
        <w:jc w:val="both"/>
      </w:pPr>
    </w:p>
    <w:p w:rsidR="00960908" w:rsidRPr="00064154" w:rsidRDefault="00960908" w:rsidP="00064154">
      <w:pPr>
        <w:numPr>
          <w:ilvl w:val="0"/>
          <w:numId w:val="23"/>
        </w:numPr>
        <w:contextualSpacing/>
        <w:jc w:val="both"/>
      </w:pPr>
      <w:r w:rsidRPr="00064154">
        <w:t>Дать общую характеристику базы практики.</w:t>
      </w:r>
    </w:p>
    <w:p w:rsidR="00960908" w:rsidRPr="00064154" w:rsidRDefault="00960908" w:rsidP="00064154">
      <w:pPr>
        <w:numPr>
          <w:ilvl w:val="0"/>
          <w:numId w:val="23"/>
        </w:numPr>
        <w:contextualSpacing/>
        <w:jc w:val="both"/>
      </w:pPr>
      <w:r w:rsidRPr="00064154">
        <w:t>Охарактеризовать типы организации выставок.</w:t>
      </w:r>
    </w:p>
    <w:p w:rsidR="00960908" w:rsidRPr="00064154" w:rsidRDefault="00960908" w:rsidP="00064154">
      <w:pPr>
        <w:numPr>
          <w:ilvl w:val="0"/>
          <w:numId w:val="23"/>
        </w:numPr>
        <w:contextualSpacing/>
        <w:jc w:val="both"/>
      </w:pPr>
      <w:r w:rsidRPr="00064154">
        <w:t>Основные правила формирования экспозиций на различных выставочных площадках.</w:t>
      </w:r>
    </w:p>
    <w:p w:rsidR="00960908" w:rsidRPr="00064154" w:rsidRDefault="00960908" w:rsidP="00064154">
      <w:pPr>
        <w:numPr>
          <w:ilvl w:val="0"/>
          <w:numId w:val="23"/>
        </w:numPr>
        <w:contextualSpacing/>
        <w:jc w:val="both"/>
      </w:pPr>
      <w:r w:rsidRPr="00064154">
        <w:t>Раскрыть этапы прохождения практики</w:t>
      </w:r>
    </w:p>
    <w:p w:rsidR="00960908" w:rsidRPr="00064154" w:rsidRDefault="00960908" w:rsidP="00064154">
      <w:pPr>
        <w:jc w:val="both"/>
        <w:rPr>
          <w:b/>
          <w:lang w:eastAsia="en-US"/>
        </w:rPr>
      </w:pPr>
    </w:p>
    <w:p w:rsidR="00960908" w:rsidRPr="00064154" w:rsidRDefault="00960908" w:rsidP="00064154">
      <w:pPr>
        <w:jc w:val="both"/>
        <w:rPr>
          <w:b/>
          <w:i/>
          <w:lang w:eastAsia="en-US"/>
        </w:rPr>
      </w:pPr>
      <w:r w:rsidRPr="00064154">
        <w:rPr>
          <w:b/>
          <w:i/>
          <w:lang w:eastAsia="en-US"/>
        </w:rPr>
        <w:t>7.4.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60908" w:rsidRPr="00064154" w:rsidRDefault="00960908" w:rsidP="00064154">
      <w:pPr>
        <w:jc w:val="both"/>
        <w:rPr>
          <w:color w:val="FF0000"/>
          <w:lang w:eastAsia="en-US"/>
        </w:rPr>
      </w:pPr>
    </w:p>
    <w:p w:rsidR="00960908" w:rsidRPr="00064154" w:rsidRDefault="00960908" w:rsidP="00064154">
      <w:pPr>
        <w:ind w:firstLine="709"/>
        <w:jc w:val="both"/>
        <w:rPr>
          <w:lang w:eastAsia="en-US"/>
        </w:rPr>
      </w:pPr>
      <w:r w:rsidRPr="00064154">
        <w:rPr>
          <w:lang w:eastAsia="en-US"/>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960908" w:rsidRPr="00064154" w:rsidRDefault="00960908" w:rsidP="00064154">
      <w:pPr>
        <w:ind w:firstLine="709"/>
        <w:jc w:val="both"/>
        <w:rPr>
          <w:lang w:eastAsia="en-US"/>
        </w:rPr>
      </w:pPr>
      <w:r w:rsidRPr="00064154">
        <w:rPr>
          <w:lang w:eastAsia="en-US"/>
        </w:rPr>
        <w:t>После предварительной оценки документации проводится защита отчетов по практике, которая состоит из двух этапов:</w:t>
      </w:r>
    </w:p>
    <w:p w:rsidR="00960908" w:rsidRPr="00064154" w:rsidRDefault="00960908" w:rsidP="00064154">
      <w:pPr>
        <w:numPr>
          <w:ilvl w:val="0"/>
          <w:numId w:val="24"/>
        </w:numPr>
        <w:contextualSpacing/>
        <w:jc w:val="both"/>
        <w:rPr>
          <w:lang w:eastAsia="en-US"/>
        </w:rPr>
      </w:pPr>
      <w:r w:rsidRPr="00064154">
        <w:rPr>
          <w:lang w:eastAsia="en-US"/>
        </w:rPr>
        <w:t>Представление краткого доклада (5-7 минут)</w:t>
      </w:r>
    </w:p>
    <w:p w:rsidR="00960908" w:rsidRPr="00064154" w:rsidRDefault="00960908" w:rsidP="00064154">
      <w:pPr>
        <w:numPr>
          <w:ilvl w:val="0"/>
          <w:numId w:val="24"/>
        </w:numPr>
        <w:contextualSpacing/>
        <w:jc w:val="both"/>
        <w:rPr>
          <w:lang w:eastAsia="en-US"/>
        </w:rPr>
      </w:pPr>
      <w:r w:rsidRPr="00064154">
        <w:rPr>
          <w:lang w:eastAsia="en-US"/>
        </w:rPr>
        <w:t>Ответы на вопросы преподавателя и студентов.</w:t>
      </w:r>
    </w:p>
    <w:p w:rsidR="00960908" w:rsidRPr="00064154" w:rsidRDefault="00960908" w:rsidP="00064154">
      <w:pPr>
        <w:ind w:firstLine="709"/>
        <w:jc w:val="both"/>
        <w:rPr>
          <w:lang w:eastAsia="en-US"/>
        </w:rPr>
      </w:pPr>
      <w:r w:rsidRPr="00064154">
        <w:rPr>
          <w:lang w:eastAsia="en-US"/>
        </w:rPr>
        <w:t>По итогам защиты отчетов, с учетом оценки отчета по практике руководитель практики от организации (вуза) выставляет комплексную оценку. Если по практике предусмотрен зачет с оценкой, то применяется следующая таблица соответствия:</w:t>
      </w:r>
    </w:p>
    <w:p w:rsidR="00960908" w:rsidRPr="00064154" w:rsidRDefault="00960908" w:rsidP="00064154">
      <w:pPr>
        <w:ind w:firstLine="709"/>
        <w:jc w:val="both"/>
        <w:rPr>
          <w:lang w:eastAsia="en-US"/>
        </w:rPr>
      </w:pPr>
    </w:p>
    <w:tbl>
      <w:tblPr>
        <w:tblW w:w="0" w:type="auto"/>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0"/>
        <w:gridCol w:w="4142"/>
      </w:tblGrid>
      <w:tr w:rsidR="00960908" w:rsidRPr="00064154" w:rsidTr="00987E71">
        <w:tc>
          <w:tcPr>
            <w:tcW w:w="4785" w:type="dxa"/>
          </w:tcPr>
          <w:p w:rsidR="00960908" w:rsidRPr="00987E71" w:rsidRDefault="00960908" w:rsidP="00987E71">
            <w:pPr>
              <w:jc w:val="both"/>
              <w:rPr>
                <w:lang w:eastAsia="en-US"/>
              </w:rPr>
            </w:pPr>
            <w:r w:rsidRPr="00987E71">
              <w:rPr>
                <w:sz w:val="22"/>
                <w:szCs w:val="22"/>
                <w:lang w:eastAsia="en-US"/>
              </w:rPr>
              <w:t>Отлично, хорошо, удовлетворительно</w:t>
            </w:r>
          </w:p>
        </w:tc>
        <w:tc>
          <w:tcPr>
            <w:tcW w:w="4786" w:type="dxa"/>
          </w:tcPr>
          <w:p w:rsidR="00960908" w:rsidRPr="00987E71" w:rsidRDefault="00960908" w:rsidP="00987E71">
            <w:pPr>
              <w:jc w:val="both"/>
              <w:rPr>
                <w:lang w:eastAsia="en-US"/>
              </w:rPr>
            </w:pPr>
            <w:r w:rsidRPr="00987E71">
              <w:rPr>
                <w:sz w:val="22"/>
                <w:szCs w:val="22"/>
                <w:lang w:eastAsia="en-US"/>
              </w:rPr>
              <w:t>зачтено</w:t>
            </w:r>
          </w:p>
        </w:tc>
      </w:tr>
      <w:tr w:rsidR="00960908" w:rsidRPr="00064154" w:rsidTr="00987E71">
        <w:tc>
          <w:tcPr>
            <w:tcW w:w="4785" w:type="dxa"/>
          </w:tcPr>
          <w:p w:rsidR="00960908" w:rsidRPr="00987E71" w:rsidRDefault="00960908" w:rsidP="00987E71">
            <w:pPr>
              <w:jc w:val="both"/>
              <w:rPr>
                <w:lang w:eastAsia="en-US"/>
              </w:rPr>
            </w:pPr>
            <w:r w:rsidRPr="00987E71">
              <w:rPr>
                <w:sz w:val="22"/>
                <w:szCs w:val="22"/>
                <w:lang w:eastAsia="en-US"/>
              </w:rPr>
              <w:t>неудовлетворительно</w:t>
            </w:r>
          </w:p>
        </w:tc>
        <w:tc>
          <w:tcPr>
            <w:tcW w:w="4786" w:type="dxa"/>
          </w:tcPr>
          <w:p w:rsidR="00960908" w:rsidRPr="00987E71" w:rsidRDefault="00960908" w:rsidP="00987E71">
            <w:pPr>
              <w:jc w:val="both"/>
              <w:rPr>
                <w:lang w:eastAsia="en-US"/>
              </w:rPr>
            </w:pPr>
            <w:r w:rsidRPr="00987E71">
              <w:rPr>
                <w:sz w:val="22"/>
                <w:szCs w:val="22"/>
                <w:lang w:eastAsia="en-US"/>
              </w:rPr>
              <w:t>не зачтено</w:t>
            </w:r>
          </w:p>
        </w:tc>
      </w:tr>
    </w:tbl>
    <w:p w:rsidR="00960908" w:rsidRPr="00064154" w:rsidRDefault="00960908" w:rsidP="00064154">
      <w:pPr>
        <w:ind w:left="1069"/>
        <w:jc w:val="both"/>
        <w:rPr>
          <w:lang w:eastAsia="en-US"/>
        </w:rPr>
      </w:pPr>
    </w:p>
    <w:p w:rsidR="00960908" w:rsidRPr="00064154" w:rsidRDefault="00960908" w:rsidP="00064154">
      <w:pPr>
        <w:jc w:val="both"/>
        <w:rPr>
          <w:lang w:eastAsia="en-US"/>
        </w:rPr>
      </w:pPr>
    </w:p>
    <w:p w:rsidR="00960908" w:rsidRPr="00064154" w:rsidRDefault="00960908" w:rsidP="00064154">
      <w:pPr>
        <w:jc w:val="both"/>
        <w:rPr>
          <w:b/>
          <w:bCs/>
          <w:lang w:eastAsia="en-US"/>
        </w:rPr>
      </w:pPr>
      <w:proofErr w:type="spellStart"/>
      <w:r w:rsidRPr="00064154">
        <w:rPr>
          <w:b/>
          <w:bCs/>
          <w:lang w:eastAsia="en-US"/>
        </w:rPr>
        <w:t>8.</w:t>
      </w:r>
      <w:r w:rsidRPr="00064154">
        <w:rPr>
          <w:b/>
          <w:bCs/>
          <w:i/>
          <w:lang w:eastAsia="en-US"/>
        </w:rPr>
        <w:t>Перечень</w:t>
      </w:r>
      <w:proofErr w:type="spellEnd"/>
      <w:r w:rsidRPr="00064154">
        <w:rPr>
          <w:b/>
          <w:bCs/>
          <w:i/>
          <w:lang w:eastAsia="en-US"/>
        </w:rPr>
        <w:t xml:space="preserve"> учебной литературы и ресурсов сети «Интернет», необходимых для проведения практики.</w:t>
      </w:r>
    </w:p>
    <w:p w:rsidR="00960908" w:rsidRPr="00064154" w:rsidRDefault="00960908" w:rsidP="00064154">
      <w:pPr>
        <w:widowControl w:val="0"/>
        <w:shd w:val="clear" w:color="auto" w:fill="FFFFFF"/>
        <w:tabs>
          <w:tab w:val="left" w:pos="1134"/>
        </w:tabs>
        <w:autoSpaceDE w:val="0"/>
        <w:autoSpaceDN w:val="0"/>
        <w:adjustRightInd w:val="0"/>
        <w:jc w:val="both"/>
        <w:rPr>
          <w:b/>
          <w:i/>
        </w:rPr>
      </w:pPr>
      <w:r w:rsidRPr="00064154">
        <w:rPr>
          <w:b/>
          <w:i/>
        </w:rPr>
        <w:t xml:space="preserve">Основная литература: </w:t>
      </w:r>
    </w:p>
    <w:p w:rsidR="00960908" w:rsidRPr="00064154" w:rsidRDefault="00960908" w:rsidP="00064154">
      <w:pPr>
        <w:widowControl w:val="0"/>
        <w:shd w:val="clear" w:color="auto" w:fill="FFFFFF"/>
        <w:tabs>
          <w:tab w:val="left" w:pos="1134"/>
        </w:tabs>
        <w:autoSpaceDE w:val="0"/>
        <w:autoSpaceDN w:val="0"/>
        <w:adjustRightInd w:val="0"/>
        <w:rPr>
          <w:b/>
          <w:i/>
        </w:rPr>
      </w:pPr>
    </w:p>
    <w:p w:rsidR="00960908" w:rsidRPr="00064154" w:rsidRDefault="00960908" w:rsidP="00064154">
      <w:pPr>
        <w:jc w:val="both"/>
        <w:rPr>
          <w:i/>
        </w:rPr>
      </w:pPr>
      <w:r w:rsidRPr="00064154">
        <w:rPr>
          <w:i/>
        </w:rPr>
        <w:t>8.1 Основная учебная литература:</w:t>
      </w:r>
    </w:p>
    <w:p w:rsidR="00960908" w:rsidRPr="00064154" w:rsidRDefault="00960908" w:rsidP="00064154">
      <w:pPr>
        <w:jc w:val="both"/>
        <w:rPr>
          <w:i/>
        </w:rPr>
      </w:pPr>
    </w:p>
    <w:p w:rsidR="00960908" w:rsidRPr="00064154" w:rsidRDefault="00960908" w:rsidP="00064154">
      <w:pPr>
        <w:numPr>
          <w:ilvl w:val="0"/>
          <w:numId w:val="25"/>
        </w:numPr>
        <w:spacing w:after="200" w:line="276" w:lineRule="auto"/>
        <w:contextualSpacing/>
        <w:rPr>
          <w:i/>
          <w:sz w:val="20"/>
          <w:szCs w:val="20"/>
          <w:lang w:eastAsia="en-US"/>
        </w:rPr>
      </w:pPr>
      <w:proofErr w:type="spellStart"/>
      <w:r w:rsidRPr="00064154">
        <w:rPr>
          <w:sz w:val="20"/>
          <w:szCs w:val="20"/>
          <w:lang w:eastAsia="en-US"/>
        </w:rPr>
        <w:t>Аверченков</w:t>
      </w:r>
      <w:proofErr w:type="spellEnd"/>
      <w:r w:rsidRPr="00064154">
        <w:rPr>
          <w:sz w:val="20"/>
          <w:szCs w:val="20"/>
          <w:lang w:eastAsia="en-US"/>
        </w:rPr>
        <w:t xml:space="preserve">, В. И. Основы научного творчества : учебное пособие / В. И. </w:t>
      </w:r>
      <w:proofErr w:type="spellStart"/>
      <w:r w:rsidRPr="00064154">
        <w:rPr>
          <w:sz w:val="20"/>
          <w:szCs w:val="20"/>
          <w:lang w:eastAsia="en-US"/>
        </w:rPr>
        <w:t>Аверченков</w:t>
      </w:r>
      <w:proofErr w:type="spellEnd"/>
      <w:r w:rsidRPr="00064154">
        <w:rPr>
          <w:sz w:val="20"/>
          <w:szCs w:val="20"/>
          <w:lang w:eastAsia="en-US"/>
        </w:rPr>
        <w:t xml:space="preserve">, Ю. А. Малахов. — Электрон. текстовые данные - Брянск : Брянский государственный технический университет, 2012. — 156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7004.html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proofErr w:type="spellStart"/>
      <w:r w:rsidRPr="00064154">
        <w:rPr>
          <w:sz w:val="20"/>
          <w:szCs w:val="20"/>
          <w:lang w:eastAsia="en-US"/>
        </w:rPr>
        <w:t>Дрозина</w:t>
      </w:r>
      <w:proofErr w:type="spellEnd"/>
      <w:r w:rsidRPr="00064154">
        <w:rPr>
          <w:sz w:val="20"/>
          <w:szCs w:val="20"/>
          <w:lang w:eastAsia="en-US"/>
        </w:rPr>
        <w:t xml:space="preserve">, В. В. Механизм творчества решения нестандартных задач : учебное пособие / В. В. </w:t>
      </w:r>
      <w:proofErr w:type="spellStart"/>
      <w:r w:rsidRPr="00064154">
        <w:rPr>
          <w:sz w:val="20"/>
          <w:szCs w:val="20"/>
          <w:lang w:eastAsia="en-US"/>
        </w:rPr>
        <w:t>Дрозина</w:t>
      </w:r>
      <w:proofErr w:type="spellEnd"/>
      <w:r w:rsidRPr="00064154">
        <w:rPr>
          <w:sz w:val="20"/>
          <w:szCs w:val="20"/>
          <w:lang w:eastAsia="en-US"/>
        </w:rPr>
        <w:t xml:space="preserve">, В. Л. </w:t>
      </w:r>
      <w:proofErr w:type="spellStart"/>
      <w:r w:rsidRPr="00064154">
        <w:rPr>
          <w:sz w:val="20"/>
          <w:szCs w:val="20"/>
          <w:lang w:eastAsia="en-US"/>
        </w:rPr>
        <w:t>Дильман</w:t>
      </w:r>
      <w:proofErr w:type="spellEnd"/>
      <w:r w:rsidRPr="00064154">
        <w:rPr>
          <w:sz w:val="20"/>
          <w:szCs w:val="20"/>
          <w:lang w:eastAsia="en-US"/>
        </w:rPr>
        <w:t xml:space="preserve">. — 4-е изд. — </w:t>
      </w:r>
      <w:proofErr w:type="spellStart"/>
      <w:r w:rsidRPr="00064154">
        <w:rPr>
          <w:sz w:val="20"/>
          <w:szCs w:val="20"/>
          <w:lang w:eastAsia="en-US"/>
        </w:rPr>
        <w:t>Электро</w:t>
      </w:r>
      <w:proofErr w:type="spellEnd"/>
      <w:r w:rsidRPr="00064154">
        <w:rPr>
          <w:sz w:val="20"/>
          <w:szCs w:val="20"/>
          <w:lang w:eastAsia="en-US"/>
        </w:rPr>
        <w:t xml:space="preserve">. Текстовые данные - Москва : Лаборатория знаний, 2020. — 256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6457.html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proofErr w:type="spellStart"/>
      <w:r w:rsidRPr="00064154">
        <w:rPr>
          <w:sz w:val="20"/>
          <w:szCs w:val="20"/>
          <w:lang w:eastAsia="en-US"/>
        </w:rPr>
        <w:t>Ласковец</w:t>
      </w:r>
      <w:proofErr w:type="spellEnd"/>
      <w:r w:rsidRPr="00064154">
        <w:rPr>
          <w:sz w:val="20"/>
          <w:szCs w:val="20"/>
          <w:lang w:eastAsia="en-US"/>
        </w:rPr>
        <w:t xml:space="preserve">, С. В. Методология научного творчества : учебное пособие / С. В. </w:t>
      </w:r>
      <w:proofErr w:type="spellStart"/>
      <w:r w:rsidRPr="00064154">
        <w:rPr>
          <w:sz w:val="20"/>
          <w:szCs w:val="20"/>
          <w:lang w:eastAsia="en-US"/>
        </w:rPr>
        <w:t>Ласковец</w:t>
      </w:r>
      <w:proofErr w:type="spellEnd"/>
      <w:r w:rsidRPr="00064154">
        <w:rPr>
          <w:sz w:val="20"/>
          <w:szCs w:val="20"/>
          <w:lang w:eastAsia="en-US"/>
        </w:rPr>
        <w:t xml:space="preserve">. — Электрон. текстовые данные - Москва : Евразийский открытый институт, 2010. — 32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10782.html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 xml:space="preserve">Тимофеева, Ю. Ф. Основы творческой деятельности. Часть 1. Эвристика, </w:t>
      </w:r>
      <w:proofErr w:type="spellStart"/>
      <w:r w:rsidRPr="00064154">
        <w:rPr>
          <w:sz w:val="20"/>
          <w:szCs w:val="20"/>
          <w:lang w:eastAsia="en-US"/>
        </w:rPr>
        <w:t>ТРИЗ</w:t>
      </w:r>
      <w:proofErr w:type="spellEnd"/>
      <w:r w:rsidRPr="00064154">
        <w:rPr>
          <w:sz w:val="20"/>
          <w:szCs w:val="20"/>
          <w:lang w:eastAsia="en-US"/>
        </w:rPr>
        <w:t xml:space="preserve"> : учебное пособие / Ю. Ф. Тимофеева. — Электрон. текстовые данные - Москва : Прометей, 2012. — 368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18596.html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 xml:space="preserve">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 данные - Москва : Институт психологии РАН, 2010. — 184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47509.html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 xml:space="preserve">Розин, В. М. Мышление и творчество / В. М. Розин. — 2-е изд. —  Электрон. текстовые данные - Москва, Саратов : ПЕР </w:t>
      </w:r>
      <w:proofErr w:type="spellStart"/>
      <w:r w:rsidRPr="00064154">
        <w:rPr>
          <w:sz w:val="20"/>
          <w:szCs w:val="20"/>
          <w:lang w:eastAsia="en-US"/>
        </w:rPr>
        <w:t>СЭ</w:t>
      </w:r>
      <w:proofErr w:type="spellEnd"/>
      <w:r w:rsidRPr="00064154">
        <w:rPr>
          <w:sz w:val="20"/>
          <w:szCs w:val="20"/>
          <w:lang w:eastAsia="en-US"/>
        </w:rPr>
        <w:t xml:space="preserve">, Ай Пи Эр Медиа, 2019. — 360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88182.html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ind w:left="720"/>
        <w:contextualSpacing/>
        <w:rPr>
          <w:sz w:val="20"/>
          <w:szCs w:val="20"/>
          <w:lang w:eastAsia="en-US"/>
        </w:rPr>
      </w:pPr>
    </w:p>
    <w:p w:rsidR="00960908" w:rsidRPr="00064154" w:rsidRDefault="00960908" w:rsidP="00064154">
      <w:pPr>
        <w:rPr>
          <w:bCs/>
          <w:i/>
          <w:lang w:eastAsia="en-US"/>
        </w:rPr>
      </w:pPr>
      <w:r w:rsidRPr="00064154">
        <w:rPr>
          <w:bCs/>
          <w:i/>
          <w:lang w:eastAsia="en-US"/>
        </w:rPr>
        <w:t>8.2 Дополнительная литература</w:t>
      </w:r>
    </w:p>
    <w:p w:rsidR="00960908" w:rsidRPr="00064154" w:rsidRDefault="00960908" w:rsidP="00064154">
      <w:pPr>
        <w:numPr>
          <w:ilvl w:val="0"/>
          <w:numId w:val="26"/>
        </w:numPr>
        <w:spacing w:after="200" w:line="276" w:lineRule="auto"/>
        <w:rPr>
          <w:i/>
          <w:sz w:val="20"/>
          <w:szCs w:val="20"/>
          <w:lang w:eastAsia="en-US"/>
        </w:rPr>
      </w:pPr>
      <w:r w:rsidRPr="00064154">
        <w:rPr>
          <w:sz w:val="20"/>
          <w:szCs w:val="20"/>
          <w:lang w:eastAsia="en-US"/>
        </w:rPr>
        <w:t xml:space="preserve">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 данные - Москва : Институт психологии РАН, 2010. — 184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47509.html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 xml:space="preserve">Розин, В. М. Мышление и творчество / В. М. Розин. — 2-е изд. —  Электрон. текстовые данные - Москва, Саратов : ПЕР </w:t>
      </w:r>
      <w:proofErr w:type="spellStart"/>
      <w:r w:rsidRPr="00064154">
        <w:rPr>
          <w:sz w:val="20"/>
          <w:szCs w:val="20"/>
          <w:lang w:eastAsia="en-US"/>
        </w:rPr>
        <w:t>СЭ</w:t>
      </w:r>
      <w:proofErr w:type="spellEnd"/>
      <w:r w:rsidRPr="00064154">
        <w:rPr>
          <w:sz w:val="20"/>
          <w:szCs w:val="20"/>
          <w:lang w:eastAsia="en-US"/>
        </w:rPr>
        <w:t xml:space="preserve">, Ай Пи Эр Медиа, 2019. — 360 c. — Режим доступа: </w:t>
      </w:r>
      <w:proofErr w:type="spellStart"/>
      <w:r w:rsidRPr="00064154">
        <w:rPr>
          <w:sz w:val="20"/>
          <w:szCs w:val="20"/>
          <w:lang w:eastAsia="en-US"/>
        </w:rPr>
        <w:t>http</w:t>
      </w:r>
      <w:proofErr w:type="spellEnd"/>
      <w:r w:rsidRPr="00064154">
        <w:rPr>
          <w:sz w:val="20"/>
          <w:szCs w:val="20"/>
          <w:lang w:eastAsia="en-US"/>
        </w:rPr>
        <w:t>://</w:t>
      </w:r>
      <w:proofErr w:type="spellStart"/>
      <w:r w:rsidRPr="00064154">
        <w:rPr>
          <w:sz w:val="20"/>
          <w:szCs w:val="20"/>
          <w:lang w:eastAsia="en-US"/>
        </w:rPr>
        <w:t>www.iprbookshop.ru</w:t>
      </w:r>
      <w:proofErr w:type="spellEnd"/>
      <w:r w:rsidRPr="00064154">
        <w:rPr>
          <w:sz w:val="20"/>
          <w:szCs w:val="20"/>
          <w:lang w:eastAsia="en-US"/>
        </w:rPr>
        <w:t>/</w:t>
      </w:r>
      <w:proofErr w:type="spellStart"/>
      <w:r w:rsidRPr="00064154">
        <w:rPr>
          <w:sz w:val="20"/>
          <w:szCs w:val="20"/>
          <w:lang w:eastAsia="en-US"/>
        </w:rPr>
        <w:t>88182.html</w:t>
      </w:r>
      <w:proofErr w:type="spellEnd"/>
      <w:r w:rsidRPr="00064154">
        <w:rPr>
          <w:sz w:val="20"/>
          <w:szCs w:val="20"/>
          <w:lang w:eastAsia="en-US"/>
        </w:rPr>
        <w:t xml:space="preserve">. - </w:t>
      </w:r>
      <w:proofErr w:type="spellStart"/>
      <w:r w:rsidRPr="00064154">
        <w:rPr>
          <w:sz w:val="20"/>
          <w:szCs w:val="20"/>
          <w:lang w:eastAsia="en-US"/>
        </w:rPr>
        <w:t>ЭБС</w:t>
      </w:r>
      <w:proofErr w:type="spellEnd"/>
      <w:r w:rsidRPr="00064154">
        <w:rPr>
          <w:sz w:val="20"/>
          <w:szCs w:val="20"/>
          <w:lang w:eastAsia="en-US"/>
        </w:rPr>
        <w:t xml:space="preserve"> «</w:t>
      </w:r>
      <w:proofErr w:type="spellStart"/>
      <w:r w:rsidRPr="00064154">
        <w:rPr>
          <w:sz w:val="20"/>
          <w:szCs w:val="20"/>
          <w:lang w:eastAsia="en-US"/>
        </w:rPr>
        <w:t>IPRbooks</w:t>
      </w:r>
      <w:proofErr w:type="spellEnd"/>
      <w:r w:rsidRPr="00064154">
        <w:rPr>
          <w:sz w:val="20"/>
          <w:szCs w:val="20"/>
          <w:lang w:eastAsia="en-US"/>
        </w:rPr>
        <w:t>»</w:t>
      </w:r>
    </w:p>
    <w:p w:rsidR="00960908" w:rsidRPr="00064154" w:rsidRDefault="00960908" w:rsidP="00064154">
      <w:pPr>
        <w:rPr>
          <w:bCs/>
          <w:i/>
          <w:u w:val="single"/>
          <w:lang w:eastAsia="en-US"/>
        </w:rPr>
      </w:pPr>
    </w:p>
    <w:p w:rsidR="00960908" w:rsidRPr="007F7ED9" w:rsidRDefault="00960908" w:rsidP="00064154">
      <w:pPr>
        <w:rPr>
          <w:bCs/>
          <w:lang w:eastAsia="en-US"/>
        </w:rPr>
      </w:pPr>
      <w:r w:rsidRPr="00064154">
        <w:rPr>
          <w:bCs/>
          <w:lang w:val="en-US" w:eastAsia="en-US"/>
        </w:rPr>
        <w:t>www</w:t>
      </w:r>
      <w:r w:rsidRPr="007F7ED9">
        <w:rPr>
          <w:bCs/>
          <w:lang w:eastAsia="en-US"/>
        </w:rPr>
        <w:t>.</w:t>
      </w:r>
      <w:proofErr w:type="spellStart"/>
      <w:r w:rsidRPr="00064154">
        <w:rPr>
          <w:bCs/>
          <w:lang w:val="en-US" w:eastAsia="en-US"/>
        </w:rPr>
        <w:t>ru</w:t>
      </w:r>
      <w:proofErr w:type="spellEnd"/>
      <w:r w:rsidRPr="007F7ED9">
        <w:rPr>
          <w:bCs/>
          <w:lang w:eastAsia="en-US"/>
        </w:rPr>
        <w:t xml:space="preserve">. </w:t>
      </w:r>
      <w:proofErr w:type="spellStart"/>
      <w:r w:rsidRPr="00064154">
        <w:rPr>
          <w:bCs/>
          <w:lang w:val="en-US" w:eastAsia="en-US"/>
        </w:rPr>
        <w:t>wikipedia</w:t>
      </w:r>
      <w:proofErr w:type="spellEnd"/>
      <w:r w:rsidRPr="007F7ED9">
        <w:rPr>
          <w:bCs/>
          <w:lang w:eastAsia="en-US"/>
        </w:rPr>
        <w:t>.</w:t>
      </w:r>
      <w:r w:rsidRPr="00064154">
        <w:rPr>
          <w:bCs/>
          <w:lang w:val="en-US" w:eastAsia="en-US"/>
        </w:rPr>
        <w:t>org</w:t>
      </w:r>
    </w:p>
    <w:p w:rsidR="00960908" w:rsidRPr="007F7ED9" w:rsidRDefault="00960908" w:rsidP="00064154">
      <w:pPr>
        <w:rPr>
          <w:bCs/>
          <w:lang w:eastAsia="en-US"/>
        </w:rPr>
      </w:pPr>
      <w:r w:rsidRPr="00064154">
        <w:rPr>
          <w:bCs/>
          <w:lang w:val="en-US" w:eastAsia="en-US"/>
        </w:rPr>
        <w:t>www</w:t>
      </w:r>
      <w:r w:rsidRPr="007F7ED9">
        <w:rPr>
          <w:bCs/>
          <w:lang w:eastAsia="en-US"/>
        </w:rPr>
        <w:t>.</w:t>
      </w:r>
      <w:proofErr w:type="spellStart"/>
      <w:r w:rsidRPr="00064154">
        <w:rPr>
          <w:bCs/>
          <w:lang w:val="en-US" w:eastAsia="en-US"/>
        </w:rPr>
        <w:t>artodocs</w:t>
      </w:r>
      <w:proofErr w:type="spellEnd"/>
      <w:r w:rsidRPr="007F7ED9">
        <w:rPr>
          <w:bCs/>
          <w:lang w:eastAsia="en-US"/>
        </w:rPr>
        <w:t>.</w:t>
      </w:r>
      <w:proofErr w:type="spellStart"/>
      <w:r w:rsidRPr="00064154">
        <w:rPr>
          <w:bCs/>
          <w:lang w:val="en-US" w:eastAsia="en-US"/>
        </w:rPr>
        <w:t>ru</w:t>
      </w:r>
      <w:proofErr w:type="spellEnd"/>
    </w:p>
    <w:p w:rsidR="00960908" w:rsidRPr="00064154" w:rsidRDefault="00960908" w:rsidP="00064154">
      <w:pPr>
        <w:rPr>
          <w:bCs/>
          <w:lang w:val="de-DE" w:eastAsia="en-US"/>
        </w:rPr>
      </w:pPr>
      <w:proofErr w:type="spellStart"/>
      <w:r w:rsidRPr="00064154">
        <w:rPr>
          <w:bCs/>
          <w:lang w:val="de-DE" w:eastAsia="en-US"/>
        </w:rPr>
        <w:t>www.tepldom.com</w:t>
      </w:r>
      <w:proofErr w:type="spellEnd"/>
    </w:p>
    <w:p w:rsidR="00960908" w:rsidRPr="00064154" w:rsidRDefault="00960908" w:rsidP="00064154">
      <w:pPr>
        <w:rPr>
          <w:bCs/>
          <w:lang w:val="de-DE" w:eastAsia="en-US"/>
        </w:rPr>
      </w:pPr>
      <w:r w:rsidRPr="00064154">
        <w:rPr>
          <w:bCs/>
          <w:lang w:val="de-DE" w:eastAsia="en-US"/>
        </w:rPr>
        <w:t xml:space="preserve">            </w:t>
      </w:r>
      <w:proofErr w:type="spellStart"/>
      <w:r w:rsidRPr="00064154">
        <w:rPr>
          <w:bCs/>
          <w:lang w:val="de-DE" w:eastAsia="en-US"/>
        </w:rPr>
        <w:t>antrakt</w:t>
      </w:r>
      <w:proofErr w:type="spellEnd"/>
      <w:r w:rsidRPr="00064154">
        <w:rPr>
          <w:bCs/>
          <w:lang w:val="de-DE" w:eastAsia="en-US"/>
        </w:rPr>
        <w:t xml:space="preserve">. </w:t>
      </w:r>
      <w:proofErr w:type="spellStart"/>
      <w:r w:rsidRPr="00064154">
        <w:rPr>
          <w:bCs/>
          <w:lang w:val="de-DE" w:eastAsia="en-US"/>
        </w:rPr>
        <w:t>ng.ru</w:t>
      </w:r>
      <w:proofErr w:type="spellEnd"/>
    </w:p>
    <w:p w:rsidR="00960908" w:rsidRPr="00064154" w:rsidRDefault="00960908" w:rsidP="00064154">
      <w:pPr>
        <w:rPr>
          <w:bCs/>
          <w:lang w:eastAsia="en-US"/>
        </w:rPr>
      </w:pPr>
      <w:r w:rsidRPr="00064154">
        <w:rPr>
          <w:bCs/>
          <w:lang w:val="en-US" w:eastAsia="en-US"/>
        </w:rPr>
        <w:t>www</w:t>
      </w:r>
      <w:r w:rsidRPr="00064154">
        <w:rPr>
          <w:bCs/>
          <w:lang w:eastAsia="en-US"/>
        </w:rPr>
        <w:t>.</w:t>
      </w:r>
      <w:proofErr w:type="spellStart"/>
      <w:r w:rsidRPr="00064154">
        <w:rPr>
          <w:bCs/>
          <w:lang w:val="en-US" w:eastAsia="en-US"/>
        </w:rPr>
        <w:t>gigart</w:t>
      </w:r>
      <w:proofErr w:type="spellEnd"/>
      <w:r w:rsidRPr="00064154">
        <w:rPr>
          <w:bCs/>
          <w:lang w:eastAsia="en-US"/>
        </w:rPr>
        <w:t>.</w:t>
      </w:r>
      <w:proofErr w:type="spellStart"/>
      <w:r w:rsidRPr="00064154">
        <w:rPr>
          <w:bCs/>
          <w:lang w:val="en-US" w:eastAsia="en-US"/>
        </w:rPr>
        <w:t>ru</w:t>
      </w:r>
      <w:proofErr w:type="spellEnd"/>
    </w:p>
    <w:p w:rsidR="00960908" w:rsidRPr="00064154" w:rsidRDefault="00960908" w:rsidP="00064154">
      <w:pPr>
        <w:jc w:val="both"/>
      </w:pPr>
    </w:p>
    <w:p w:rsidR="00960908" w:rsidRPr="00064154" w:rsidRDefault="00960908" w:rsidP="00064154">
      <w:pPr>
        <w:ind w:left="720"/>
        <w:contextualSpacing/>
        <w:jc w:val="both"/>
        <w:rPr>
          <w:b/>
          <w:i/>
        </w:rPr>
      </w:pPr>
      <w:r w:rsidRPr="00064154">
        <w:rPr>
          <w:b/>
          <w:i/>
        </w:rPr>
        <w:t>9. Перечень ресурсов информационно-телекоммуникационной сети "Интернет" (далее - сеть "Интернет"), необходимых для освоения дисциплины (модуля).</w:t>
      </w:r>
    </w:p>
    <w:p w:rsidR="00960908" w:rsidRPr="00064154" w:rsidRDefault="00960908" w:rsidP="00064154">
      <w:pPr>
        <w:jc w:val="both"/>
        <w:rPr>
          <w:b/>
        </w:rPr>
      </w:pPr>
    </w:p>
    <w:p w:rsidR="00960908" w:rsidRPr="00064154" w:rsidRDefault="00960908" w:rsidP="00064154">
      <w:pPr>
        <w:numPr>
          <w:ilvl w:val="0"/>
          <w:numId w:val="8"/>
        </w:numPr>
        <w:jc w:val="both"/>
      </w:pPr>
      <w:proofErr w:type="spellStart"/>
      <w:r w:rsidRPr="00064154">
        <w:t>www.iprbookshop.ru</w:t>
      </w:r>
      <w:proofErr w:type="spellEnd"/>
    </w:p>
    <w:p w:rsidR="00960908" w:rsidRPr="00064154" w:rsidRDefault="00960908" w:rsidP="00064154">
      <w:pPr>
        <w:numPr>
          <w:ilvl w:val="0"/>
          <w:numId w:val="8"/>
        </w:numPr>
        <w:jc w:val="both"/>
      </w:pPr>
      <w:proofErr w:type="spellStart"/>
      <w:r w:rsidRPr="00064154">
        <w:t>www.zipsites.ru</w:t>
      </w:r>
      <w:proofErr w:type="spellEnd"/>
      <w:r w:rsidRPr="00064154">
        <w:t xml:space="preserve"> –бесплатная электронная Интернет-библиотека.</w:t>
      </w:r>
    </w:p>
    <w:p w:rsidR="00960908" w:rsidRPr="00064154" w:rsidRDefault="00960908" w:rsidP="00064154">
      <w:pPr>
        <w:numPr>
          <w:ilvl w:val="0"/>
          <w:numId w:val="8"/>
        </w:numPr>
        <w:jc w:val="both"/>
      </w:pPr>
      <w:proofErr w:type="spellStart"/>
      <w:r w:rsidRPr="00064154">
        <w:t>www.elibraru.ru</w:t>
      </w:r>
      <w:proofErr w:type="spellEnd"/>
      <w:r w:rsidRPr="00064154">
        <w:t xml:space="preserve"> – бесплатная электронная Интернет-библиотека. </w:t>
      </w:r>
    </w:p>
    <w:p w:rsidR="00960908" w:rsidRPr="00064154" w:rsidRDefault="00960908" w:rsidP="00064154">
      <w:pPr>
        <w:numPr>
          <w:ilvl w:val="0"/>
          <w:numId w:val="8"/>
        </w:numPr>
        <w:jc w:val="both"/>
      </w:pPr>
      <w:proofErr w:type="spellStart"/>
      <w:r w:rsidRPr="00064154">
        <w:t>www.big.libraru.info</w:t>
      </w:r>
      <w:proofErr w:type="spellEnd"/>
      <w:r w:rsidRPr="00064154">
        <w:t xml:space="preserve"> – большая электронная библиотека.</w:t>
      </w:r>
    </w:p>
    <w:p w:rsidR="00960908" w:rsidRPr="00064154" w:rsidRDefault="00960908" w:rsidP="00064154">
      <w:pPr>
        <w:ind w:left="1353"/>
        <w:jc w:val="both"/>
      </w:pPr>
    </w:p>
    <w:p w:rsidR="00960908" w:rsidRPr="00064154" w:rsidRDefault="00960908" w:rsidP="00064154">
      <w:pPr>
        <w:jc w:val="both"/>
        <w:rPr>
          <w:b/>
          <w:bCs/>
          <w:lang w:eastAsia="en-US"/>
        </w:rPr>
      </w:pPr>
    </w:p>
    <w:p w:rsidR="00960908" w:rsidRPr="00064154" w:rsidRDefault="00960908" w:rsidP="00064154">
      <w:pPr>
        <w:jc w:val="both"/>
        <w:rPr>
          <w:b/>
          <w:bCs/>
          <w:i/>
          <w:lang w:eastAsia="en-US"/>
        </w:rPr>
      </w:pPr>
      <w:proofErr w:type="spellStart"/>
      <w:r w:rsidRPr="00064154">
        <w:rPr>
          <w:b/>
          <w:bCs/>
          <w:i/>
          <w:lang w:eastAsia="en-US"/>
        </w:rPr>
        <w:t>10.Описание</w:t>
      </w:r>
      <w:proofErr w:type="spellEnd"/>
      <w:r w:rsidRPr="00064154">
        <w:rPr>
          <w:b/>
          <w:bCs/>
          <w:i/>
          <w:lang w:eastAsia="en-US"/>
        </w:rPr>
        <w:t xml:space="preserve"> материально-технической базы, необходимой для проведения практики.</w:t>
      </w:r>
    </w:p>
    <w:p w:rsidR="00960908" w:rsidRPr="00064154" w:rsidRDefault="00960908" w:rsidP="00064154">
      <w:pPr>
        <w:jc w:val="both"/>
        <w:rPr>
          <w:b/>
          <w:bCs/>
          <w:i/>
          <w:lang w:eastAsia="en-US"/>
        </w:rPr>
      </w:pPr>
    </w:p>
    <w:p w:rsidR="00960908" w:rsidRPr="00064154" w:rsidRDefault="00960908" w:rsidP="00064154">
      <w:pPr>
        <w:tabs>
          <w:tab w:val="left" w:pos="567"/>
        </w:tabs>
        <w:snapToGrid w:val="0"/>
        <w:jc w:val="both"/>
        <w:rPr>
          <w:lang w:eastAsia="en-US"/>
        </w:rPr>
      </w:pPr>
      <w:r w:rsidRPr="00064154">
        <w:rPr>
          <w:lang w:eastAsia="en-US"/>
        </w:rPr>
        <w:tab/>
        <w:t>Материально-техническое обеспечение  практики полностью определяется задачами практики.</w:t>
      </w:r>
    </w:p>
    <w:p w:rsidR="00960908" w:rsidRPr="00064154" w:rsidRDefault="00960908" w:rsidP="00064154">
      <w:pPr>
        <w:tabs>
          <w:tab w:val="left" w:pos="567"/>
        </w:tabs>
        <w:snapToGrid w:val="0"/>
        <w:jc w:val="both"/>
        <w:rPr>
          <w:lang w:eastAsia="en-US"/>
        </w:rPr>
      </w:pPr>
      <w:r w:rsidRPr="00064154">
        <w:rPr>
          <w:lang w:eastAsia="en-US"/>
        </w:rPr>
        <w:tab/>
        <w:t>Обучающиеся обеспечены возможностью доступа к информации, необходимой для выполнения задания по практике и написанию отчета</w:t>
      </w:r>
    </w:p>
    <w:p w:rsidR="00960908" w:rsidRPr="00064154" w:rsidRDefault="00960908" w:rsidP="00064154">
      <w:pPr>
        <w:snapToGrid w:val="0"/>
        <w:jc w:val="both"/>
        <w:rPr>
          <w:lang w:eastAsia="en-US"/>
        </w:rPr>
      </w:pPr>
      <w:r w:rsidRPr="00064154">
        <w:rPr>
          <w:lang w:eastAsia="en-US"/>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960908" w:rsidRDefault="00960908" w:rsidP="00064154">
      <w:pPr>
        <w:snapToGrid w:val="0"/>
        <w:ind w:firstLine="708"/>
        <w:jc w:val="both"/>
        <w:rPr>
          <w:bCs/>
          <w:lang w:eastAsia="en-US"/>
        </w:rPr>
      </w:pPr>
      <w:r w:rsidRPr="00064154">
        <w:rPr>
          <w:bCs/>
          <w:lang w:eastAsia="en-US"/>
        </w:rPr>
        <w:t xml:space="preserve">Материально – техническая база ГГУ соответствует действующим </w:t>
      </w:r>
      <w:proofErr w:type="spellStart"/>
      <w:r w:rsidRPr="00064154">
        <w:rPr>
          <w:bCs/>
          <w:lang w:eastAsia="en-US"/>
        </w:rPr>
        <w:t>санитарно</w:t>
      </w:r>
      <w:proofErr w:type="spellEnd"/>
      <w:r w:rsidRPr="00064154">
        <w:rPr>
          <w:bCs/>
          <w:lang w:eastAsia="en-US"/>
        </w:rPr>
        <w:t>–техническим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Pr="009B67B2" w:rsidRDefault="00960908" w:rsidP="009B67B2">
      <w:pPr>
        <w:keepNext/>
        <w:keepLines/>
        <w:spacing w:before="360" w:after="120" w:line="360" w:lineRule="auto"/>
        <w:jc w:val="right"/>
        <w:outlineLvl w:val="0"/>
        <w:rPr>
          <w:rFonts w:eastAsia="MS Gothic"/>
          <w:b/>
          <w:bCs/>
          <w:color w:val="000000"/>
          <w:lang w:eastAsia="en-US"/>
        </w:rPr>
      </w:pPr>
      <w:r w:rsidRPr="009B67B2">
        <w:rPr>
          <w:rFonts w:eastAsia="MS Gothic"/>
          <w:b/>
          <w:bCs/>
          <w:color w:val="000000"/>
          <w:lang w:eastAsia="en-US"/>
        </w:rPr>
        <w:t>Приложение 1</w:t>
      </w:r>
    </w:p>
    <w:p w:rsidR="00960908" w:rsidRPr="009B67B2" w:rsidRDefault="00960908" w:rsidP="009B67B2">
      <w:pPr>
        <w:jc w:val="center"/>
        <w:rPr>
          <w:lang w:eastAsia="en-US"/>
        </w:rPr>
      </w:pPr>
      <w:r w:rsidRPr="009B67B2">
        <w:rPr>
          <w:lang w:eastAsia="en-US"/>
        </w:rPr>
        <w:t xml:space="preserve">МИНОБРНАУКИ РОССИИ </w:t>
      </w:r>
    </w:p>
    <w:p w:rsidR="00960908" w:rsidRPr="009B67B2" w:rsidRDefault="00960908" w:rsidP="009B67B2">
      <w:pPr>
        <w:jc w:val="center"/>
        <w:rPr>
          <w:lang w:eastAsia="en-US"/>
        </w:rPr>
      </w:pPr>
      <w:r w:rsidRPr="009B67B2">
        <w:rPr>
          <w:lang w:eastAsia="en-US"/>
        </w:rPr>
        <w:t>Федеральное государственное бюджетное образовательное учреждение</w:t>
      </w:r>
    </w:p>
    <w:p w:rsidR="00960908" w:rsidRPr="009B67B2" w:rsidRDefault="00960908" w:rsidP="009B67B2">
      <w:pPr>
        <w:jc w:val="center"/>
        <w:rPr>
          <w:lang w:eastAsia="en-US"/>
        </w:rPr>
      </w:pPr>
      <w:r w:rsidRPr="009B67B2">
        <w:rPr>
          <w:lang w:eastAsia="en-US"/>
        </w:rPr>
        <w:t xml:space="preserve">высшего образования </w:t>
      </w:r>
    </w:p>
    <w:p w:rsidR="00960908" w:rsidRPr="009B67B2" w:rsidRDefault="00960908" w:rsidP="009B67B2">
      <w:pPr>
        <w:jc w:val="center"/>
        <w:rPr>
          <w:lang w:eastAsia="en-US"/>
        </w:rPr>
      </w:pPr>
      <w:r w:rsidRPr="009B67B2">
        <w:rPr>
          <w:b/>
          <w:lang w:eastAsia="en-US"/>
        </w:rPr>
        <w:t>«Гжельский государственный университет»</w:t>
      </w:r>
    </w:p>
    <w:p w:rsidR="00960908" w:rsidRPr="009B67B2" w:rsidRDefault="00960908" w:rsidP="009B67B2">
      <w:pPr>
        <w:jc w:val="center"/>
        <w:rPr>
          <w:lang w:eastAsia="en-US"/>
        </w:rPr>
      </w:pPr>
      <w:r w:rsidRPr="009B67B2">
        <w:rPr>
          <w:lang w:eastAsia="en-US"/>
        </w:rPr>
        <w:t>(ГГУ)</w:t>
      </w:r>
    </w:p>
    <w:p w:rsidR="00960908" w:rsidRPr="009B67B2" w:rsidRDefault="00960908" w:rsidP="009B67B2">
      <w:pPr>
        <w:jc w:val="center"/>
        <w:rPr>
          <w:lang w:eastAsia="en-US"/>
        </w:rPr>
      </w:pPr>
    </w:p>
    <w:p w:rsidR="00960908" w:rsidRPr="009B67B2" w:rsidRDefault="00960908" w:rsidP="009B67B2">
      <w:pPr>
        <w:jc w:val="center"/>
        <w:rPr>
          <w:lang w:eastAsia="en-US"/>
        </w:rPr>
      </w:pPr>
    </w:p>
    <w:p w:rsidR="00960908" w:rsidRPr="009B67B2" w:rsidRDefault="00960908" w:rsidP="009B67B2">
      <w:pPr>
        <w:jc w:val="center"/>
        <w:rPr>
          <w:lang w:eastAsia="en-US"/>
        </w:rPr>
      </w:pPr>
    </w:p>
    <w:p w:rsidR="00960908" w:rsidRPr="009B67B2" w:rsidRDefault="00960908" w:rsidP="009B67B2">
      <w:pPr>
        <w:jc w:val="center"/>
        <w:rPr>
          <w:lang w:eastAsia="en-US"/>
        </w:rPr>
      </w:pPr>
      <w:r w:rsidRPr="009B67B2">
        <w:rPr>
          <w:lang w:eastAsia="en-US"/>
        </w:rPr>
        <w:t>Кафедра «Изобразительного искусства и народной художественной культуры»</w:t>
      </w:r>
    </w:p>
    <w:p w:rsidR="00960908" w:rsidRPr="009B67B2" w:rsidRDefault="00960908" w:rsidP="009B67B2">
      <w:pPr>
        <w:shd w:val="clear" w:color="auto" w:fill="FFFFFF"/>
        <w:spacing w:line="360" w:lineRule="auto"/>
        <w:jc w:val="center"/>
        <w:rPr>
          <w:b/>
          <w:bCs/>
          <w:color w:val="000000"/>
          <w:lang w:eastAsia="en-US"/>
        </w:rPr>
      </w:pPr>
    </w:p>
    <w:p w:rsidR="00960908" w:rsidRPr="009B67B2" w:rsidRDefault="00960908" w:rsidP="009B67B2">
      <w:pPr>
        <w:rPr>
          <w:color w:val="000000"/>
          <w:lang w:eastAsia="en-US"/>
        </w:rPr>
      </w:pPr>
    </w:p>
    <w:p w:rsidR="00960908" w:rsidRPr="009B67B2" w:rsidRDefault="00960908" w:rsidP="009B67B2">
      <w:pPr>
        <w:rPr>
          <w:color w:val="000000"/>
          <w:lang w:eastAsia="en-US"/>
        </w:rPr>
      </w:pPr>
    </w:p>
    <w:p w:rsidR="00960908" w:rsidRPr="009B67B2" w:rsidRDefault="00960908" w:rsidP="009B67B2">
      <w:pPr>
        <w:rPr>
          <w:color w:val="000000"/>
          <w:lang w:eastAsia="en-US"/>
        </w:rPr>
      </w:pPr>
    </w:p>
    <w:p w:rsidR="00960908" w:rsidRPr="009B67B2" w:rsidRDefault="00960908" w:rsidP="009B67B2">
      <w:pPr>
        <w:keepNext/>
        <w:keepLines/>
        <w:spacing w:before="200"/>
        <w:jc w:val="center"/>
        <w:outlineLvl w:val="2"/>
        <w:rPr>
          <w:rFonts w:eastAsia="MS Gothic"/>
          <w:b/>
          <w:bCs/>
          <w:color w:val="000000"/>
          <w:lang w:eastAsia="en-US"/>
        </w:rPr>
      </w:pPr>
      <w:r w:rsidRPr="009B67B2">
        <w:rPr>
          <w:rFonts w:eastAsia="MS Gothic"/>
          <w:b/>
          <w:bCs/>
          <w:color w:val="000000"/>
          <w:lang w:eastAsia="en-US"/>
        </w:rPr>
        <w:t>ОТЧЕТ</w:t>
      </w:r>
    </w:p>
    <w:p w:rsidR="00960908" w:rsidRPr="009B67B2" w:rsidRDefault="00960908" w:rsidP="009B67B2">
      <w:pPr>
        <w:jc w:val="center"/>
        <w:rPr>
          <w:b/>
          <w:color w:val="000000"/>
          <w:lang w:eastAsia="en-US"/>
        </w:rPr>
      </w:pPr>
      <w:r w:rsidRPr="009B67B2">
        <w:rPr>
          <w:b/>
          <w:color w:val="000000"/>
          <w:lang w:eastAsia="en-US"/>
        </w:rPr>
        <w:t>о прохождении  практики</w:t>
      </w:r>
    </w:p>
    <w:p w:rsidR="00960908" w:rsidRPr="009B67B2" w:rsidRDefault="00960908" w:rsidP="009B67B2">
      <w:pPr>
        <w:jc w:val="center"/>
        <w:rPr>
          <w:b/>
          <w:color w:val="000000"/>
          <w:lang w:eastAsia="en-US"/>
        </w:rPr>
      </w:pPr>
      <w:r w:rsidRPr="009B67B2">
        <w:rPr>
          <w:b/>
          <w:color w:val="000000"/>
          <w:lang w:eastAsia="en-US"/>
        </w:rPr>
        <w:t>(музейная практика)</w:t>
      </w:r>
    </w:p>
    <w:p w:rsidR="00960908" w:rsidRPr="009B67B2" w:rsidRDefault="00960908" w:rsidP="009B67B2">
      <w:pPr>
        <w:jc w:val="center"/>
        <w:rPr>
          <w:b/>
          <w:color w:val="000000"/>
          <w:lang w:eastAsia="en-US"/>
        </w:rPr>
      </w:pPr>
    </w:p>
    <w:p w:rsidR="00960908" w:rsidRPr="009B67B2" w:rsidRDefault="00960908" w:rsidP="009B67B2">
      <w:pPr>
        <w:tabs>
          <w:tab w:val="center" w:pos="4677"/>
          <w:tab w:val="right" w:pos="9355"/>
        </w:tabs>
        <w:spacing w:line="276" w:lineRule="auto"/>
        <w:jc w:val="center"/>
        <w:rPr>
          <w:lang w:eastAsia="en-US"/>
        </w:rPr>
      </w:pPr>
      <w:r w:rsidRPr="009B67B2">
        <w:rPr>
          <w:lang w:eastAsia="en-US"/>
        </w:rPr>
        <w:t>студента (</w:t>
      </w:r>
      <w:proofErr w:type="spellStart"/>
      <w:r w:rsidRPr="009B67B2">
        <w:rPr>
          <w:lang w:eastAsia="en-US"/>
        </w:rPr>
        <w:t>ки</w:t>
      </w:r>
      <w:proofErr w:type="spellEnd"/>
      <w:r w:rsidRPr="009B67B2">
        <w:rPr>
          <w:lang w:eastAsia="en-US"/>
        </w:rPr>
        <w:t xml:space="preserve">) группы _____________ </w:t>
      </w:r>
    </w:p>
    <w:p w:rsidR="00960908" w:rsidRPr="009B67B2" w:rsidRDefault="00960908" w:rsidP="009B67B2">
      <w:pPr>
        <w:spacing w:line="276" w:lineRule="auto"/>
        <w:jc w:val="center"/>
        <w:rPr>
          <w:lang w:eastAsia="en-US"/>
        </w:rPr>
      </w:pPr>
      <w:r w:rsidRPr="009B67B2">
        <w:rPr>
          <w:lang w:eastAsia="en-US"/>
        </w:rPr>
        <w:t>_________________________________________________</w:t>
      </w:r>
    </w:p>
    <w:p w:rsidR="00960908" w:rsidRPr="009B67B2" w:rsidRDefault="00960908" w:rsidP="009B67B2">
      <w:pPr>
        <w:tabs>
          <w:tab w:val="center" w:pos="4677"/>
          <w:tab w:val="right" w:pos="9355"/>
        </w:tabs>
        <w:spacing w:line="276" w:lineRule="auto"/>
        <w:jc w:val="center"/>
        <w:rPr>
          <w:vertAlign w:val="superscript"/>
          <w:lang w:eastAsia="en-US"/>
        </w:rPr>
      </w:pPr>
      <w:r w:rsidRPr="009B67B2">
        <w:rPr>
          <w:vertAlign w:val="superscript"/>
          <w:lang w:eastAsia="en-US"/>
        </w:rPr>
        <w:t>(фамилия, имя, отчество полностью)</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Наименование базы практики: _________________________________________________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Срок прохождения практики___________________________________________________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Руководитель от организации (вуза): ____________________________________________</w:t>
      </w:r>
    </w:p>
    <w:p w:rsidR="00960908" w:rsidRPr="009B67B2" w:rsidRDefault="00960908" w:rsidP="009B67B2">
      <w:pPr>
        <w:tabs>
          <w:tab w:val="center" w:pos="4677"/>
          <w:tab w:val="right" w:pos="9355"/>
        </w:tabs>
        <w:spacing w:line="276" w:lineRule="auto"/>
        <w:ind w:firstLine="5954"/>
        <w:rPr>
          <w:lang w:eastAsia="en-US"/>
        </w:rPr>
      </w:pPr>
      <w:r w:rsidRPr="009B67B2">
        <w:rPr>
          <w:vertAlign w:val="superscript"/>
          <w:lang w:eastAsia="en-US"/>
        </w:rPr>
        <w:t>(ФИО полностью; подпись)</w:t>
      </w:r>
    </w:p>
    <w:p w:rsidR="00960908" w:rsidRPr="009B67B2" w:rsidRDefault="00960908" w:rsidP="009B67B2">
      <w:pPr>
        <w:tabs>
          <w:tab w:val="center" w:pos="4677"/>
          <w:tab w:val="right" w:pos="9355"/>
        </w:tabs>
        <w:spacing w:line="276" w:lineRule="auto"/>
        <w:rPr>
          <w:lang w:eastAsia="en-US"/>
        </w:rPr>
      </w:pPr>
      <w:r w:rsidRPr="009B67B2">
        <w:rPr>
          <w:lang w:eastAsia="en-US"/>
        </w:rPr>
        <w:t>Студент: ____________________________________________________________________</w:t>
      </w:r>
    </w:p>
    <w:p w:rsidR="00960908" w:rsidRPr="009B67B2" w:rsidRDefault="00960908" w:rsidP="009B67B2">
      <w:pPr>
        <w:tabs>
          <w:tab w:val="center" w:pos="4677"/>
          <w:tab w:val="right" w:pos="9355"/>
        </w:tabs>
        <w:spacing w:line="276" w:lineRule="auto"/>
        <w:ind w:firstLine="5040"/>
        <w:rPr>
          <w:lang w:eastAsia="en-US"/>
        </w:rPr>
      </w:pPr>
      <w:r w:rsidRPr="009B67B2">
        <w:rPr>
          <w:vertAlign w:val="superscript"/>
          <w:lang w:eastAsia="en-US"/>
        </w:rPr>
        <w:t>(подпись)</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Дата защиты отчёта: 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Оценка за прохождение практики: __________</w:t>
      </w: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r w:rsidRPr="009B67B2">
        <w:rPr>
          <w:color w:val="000000"/>
          <w:lang w:eastAsia="en-US"/>
        </w:rPr>
        <w:t>пос. Электроизолятор</w:t>
      </w:r>
    </w:p>
    <w:p w:rsidR="00960908" w:rsidRPr="009B67B2" w:rsidRDefault="00960908" w:rsidP="009B67B2">
      <w:pPr>
        <w:shd w:val="clear" w:color="auto" w:fill="FFFFFF"/>
        <w:spacing w:line="276" w:lineRule="auto"/>
        <w:jc w:val="center"/>
        <w:rPr>
          <w:color w:val="000000"/>
          <w:lang w:eastAsia="en-US"/>
        </w:rPr>
      </w:pPr>
      <w:r w:rsidRPr="009B67B2">
        <w:rPr>
          <w:color w:val="000000"/>
          <w:lang w:eastAsia="en-US"/>
        </w:rPr>
        <w:t>2021 год</w:t>
      </w:r>
    </w:p>
    <w:p w:rsidR="00960908" w:rsidRPr="00064154" w:rsidRDefault="00960908" w:rsidP="00064154">
      <w:pPr>
        <w:snapToGrid w:val="0"/>
        <w:ind w:firstLine="708"/>
        <w:jc w:val="both"/>
        <w:rPr>
          <w:bCs/>
          <w:lang w:eastAsia="en-US"/>
        </w:rPr>
      </w:pPr>
    </w:p>
    <w:p w:rsidR="00960908" w:rsidRDefault="00960908" w:rsidP="00A4494C">
      <w:pPr>
        <w:rPr>
          <w:b/>
        </w:rPr>
      </w:pPr>
    </w:p>
    <w:p w:rsidR="00960908" w:rsidRDefault="002A1762" w:rsidP="009F6137">
      <w:pPr>
        <w:keepNext/>
        <w:keepLines/>
        <w:spacing w:before="360" w:after="120" w:line="360" w:lineRule="auto"/>
        <w:outlineLvl w:val="0"/>
        <w:rPr>
          <w:rFonts w:eastAsia="MS Gothic"/>
          <w:b/>
          <w:bCs/>
          <w:color w:val="000000"/>
          <w:lang w:eastAsia="en-US"/>
        </w:rPr>
      </w:pPr>
      <w:r>
        <w:rPr>
          <w:rFonts w:eastAsia="MS Gothic"/>
          <w:noProof/>
        </w:rPr>
        <w:pict>
          <v:shape id="Рисунок 1" o:spid="_x0000_i1026" type="#_x0000_t75" style="width:467.25pt;height:668.25pt;visibility:visible">
            <v:imagedata r:id="rId9" o:title=""/>
          </v:shape>
        </w:pict>
      </w:r>
    </w:p>
    <w:p w:rsidR="00960908" w:rsidRDefault="00960908" w:rsidP="009F6137">
      <w:pPr>
        <w:keepNext/>
        <w:keepLines/>
        <w:spacing w:before="360" w:after="120" w:line="360" w:lineRule="auto"/>
        <w:outlineLvl w:val="0"/>
        <w:rPr>
          <w:rFonts w:eastAsia="MS Gothic"/>
          <w:b/>
          <w:bCs/>
          <w:color w:val="000000"/>
          <w:lang w:eastAsia="en-US"/>
        </w:rPr>
      </w:pPr>
    </w:p>
    <w:p w:rsidR="00960908" w:rsidRDefault="002A1762" w:rsidP="009F6137">
      <w:pPr>
        <w:keepNext/>
        <w:keepLines/>
        <w:spacing w:before="360" w:after="120" w:line="360" w:lineRule="auto"/>
        <w:outlineLvl w:val="0"/>
        <w:rPr>
          <w:rFonts w:eastAsia="MS Gothic"/>
          <w:b/>
          <w:bCs/>
          <w:color w:val="000000"/>
          <w:lang w:eastAsia="en-US"/>
        </w:rPr>
      </w:pPr>
      <w:r>
        <w:rPr>
          <w:rFonts w:eastAsia="MS Gothic"/>
          <w:noProof/>
        </w:rPr>
        <w:pict>
          <v:shape id="Рисунок 2" o:spid="_x0000_i1027" type="#_x0000_t75" style="width:467.25pt;height:706.5pt;visibility:visible">
            <v:imagedata r:id="rId10" o:title=""/>
          </v:shape>
        </w:pict>
      </w: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2A1762" w:rsidP="009F6137">
      <w:pPr>
        <w:keepNext/>
        <w:keepLines/>
        <w:spacing w:before="360" w:after="120" w:line="360" w:lineRule="auto"/>
        <w:outlineLvl w:val="0"/>
        <w:rPr>
          <w:rFonts w:eastAsia="MS Gothic"/>
          <w:noProof/>
        </w:rPr>
      </w:pPr>
      <w:r>
        <w:rPr>
          <w:rFonts w:eastAsia="MS Gothic"/>
          <w:noProof/>
        </w:rPr>
        <w:pict>
          <v:shape id="Рисунок 3" o:spid="_x0000_i1028" type="#_x0000_t75" style="width:467.25pt;height:555pt;visibility:visible">
            <v:imagedata r:id="rId11" o:title=""/>
          </v:shape>
        </w:pict>
      </w:r>
    </w:p>
    <w:p w:rsidR="00960908" w:rsidRDefault="00960908" w:rsidP="007F7ED9">
      <w:pPr>
        <w:jc w:val="right"/>
        <w:rPr>
          <w:b/>
          <w:sz w:val="20"/>
          <w:szCs w:val="20"/>
        </w:rPr>
      </w:pPr>
      <w:r>
        <w:rPr>
          <w:b/>
          <w:sz w:val="20"/>
          <w:szCs w:val="20"/>
        </w:rPr>
        <w:t>Приложение</w:t>
      </w:r>
    </w:p>
    <w:p w:rsidR="00960908" w:rsidRDefault="00960908" w:rsidP="007F7ED9">
      <w:pPr>
        <w:jc w:val="center"/>
        <w:rPr>
          <w:b/>
          <w:sz w:val="20"/>
          <w:szCs w:val="20"/>
        </w:rPr>
      </w:pPr>
      <w:r w:rsidRPr="00DF3192">
        <w:rPr>
          <w:b/>
          <w:sz w:val="20"/>
          <w:szCs w:val="20"/>
        </w:rPr>
        <w:t>Аттестационный лист</w:t>
      </w:r>
    </w:p>
    <w:p w:rsidR="00960908" w:rsidRDefault="00960908" w:rsidP="007F7ED9">
      <w:pPr>
        <w:jc w:val="center"/>
        <w:rPr>
          <w:b/>
          <w:sz w:val="20"/>
          <w:szCs w:val="20"/>
        </w:rPr>
      </w:pPr>
      <w:r>
        <w:rPr>
          <w:b/>
          <w:sz w:val="20"/>
          <w:szCs w:val="20"/>
        </w:rPr>
        <w:t>(макет)</w:t>
      </w:r>
    </w:p>
    <w:p w:rsidR="00960908" w:rsidRPr="00DF3192" w:rsidRDefault="00960908" w:rsidP="007F7ED9">
      <w:pPr>
        <w:jc w:val="center"/>
        <w:rPr>
          <w:b/>
          <w:sz w:val="20"/>
          <w:szCs w:val="20"/>
        </w:rPr>
      </w:pPr>
    </w:p>
    <w:p w:rsidR="00960908" w:rsidRPr="00DF3192" w:rsidRDefault="00960908" w:rsidP="007F7ED9">
      <w:pPr>
        <w:widowControl w:val="0"/>
        <w:tabs>
          <w:tab w:val="left" w:leader="underscore" w:pos="5342"/>
        </w:tabs>
        <w:autoSpaceDE w:val="0"/>
        <w:autoSpaceDN w:val="0"/>
        <w:adjustRightInd w:val="0"/>
        <w:jc w:val="both"/>
        <w:rPr>
          <w:sz w:val="20"/>
          <w:szCs w:val="20"/>
        </w:rPr>
      </w:pPr>
      <w:r>
        <w:rPr>
          <w:sz w:val="20"/>
          <w:szCs w:val="20"/>
        </w:rPr>
        <w:t xml:space="preserve">             </w:t>
      </w:r>
      <w:r w:rsidRPr="00DF3192">
        <w:rPr>
          <w:sz w:val="20"/>
          <w:szCs w:val="20"/>
        </w:rPr>
        <w:t>_____________________________________________________________________________</w:t>
      </w:r>
      <w:r>
        <w:rPr>
          <w:sz w:val="20"/>
          <w:szCs w:val="20"/>
        </w:rPr>
        <w:t>____________</w:t>
      </w:r>
      <w:r w:rsidRPr="00DF3192">
        <w:rPr>
          <w:sz w:val="20"/>
          <w:szCs w:val="20"/>
        </w:rPr>
        <w:t xml:space="preserve">, </w:t>
      </w:r>
    </w:p>
    <w:p w:rsidR="00960908" w:rsidRPr="00DF3192" w:rsidRDefault="00960908" w:rsidP="007F7ED9">
      <w:pPr>
        <w:widowControl w:val="0"/>
        <w:tabs>
          <w:tab w:val="left" w:leader="underscore" w:pos="5342"/>
        </w:tabs>
        <w:autoSpaceDE w:val="0"/>
        <w:autoSpaceDN w:val="0"/>
        <w:adjustRightInd w:val="0"/>
        <w:jc w:val="center"/>
        <w:rPr>
          <w:i/>
          <w:sz w:val="20"/>
          <w:szCs w:val="20"/>
        </w:rPr>
      </w:pPr>
      <w:r w:rsidRPr="00DF3192">
        <w:rPr>
          <w:i/>
          <w:sz w:val="20"/>
          <w:szCs w:val="20"/>
        </w:rPr>
        <w:t>(Ф.И.О. обучающегося)</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sz w:val="20"/>
          <w:szCs w:val="20"/>
        </w:rPr>
        <w:t>обучающий(</w:t>
      </w:r>
      <w:proofErr w:type="spellStart"/>
      <w:r w:rsidRPr="00DF3192">
        <w:rPr>
          <w:sz w:val="20"/>
          <w:szCs w:val="20"/>
        </w:rPr>
        <w:t>ая</w:t>
      </w:r>
      <w:proofErr w:type="spellEnd"/>
      <w:r w:rsidRPr="00DF3192">
        <w:rPr>
          <w:sz w:val="20"/>
          <w:szCs w:val="20"/>
        </w:rPr>
        <w:t>)</w:t>
      </w:r>
      <w:proofErr w:type="spellStart"/>
      <w:r w:rsidRPr="00DF3192">
        <w:rPr>
          <w:sz w:val="20"/>
          <w:szCs w:val="20"/>
        </w:rPr>
        <w:t>ся</w:t>
      </w:r>
      <w:proofErr w:type="spellEnd"/>
      <w:r w:rsidRPr="00DF3192">
        <w:rPr>
          <w:sz w:val="20"/>
          <w:szCs w:val="20"/>
        </w:rPr>
        <w:t xml:space="preserve"> ________________</w:t>
      </w:r>
      <w:r>
        <w:rPr>
          <w:sz w:val="20"/>
          <w:szCs w:val="20"/>
        </w:rPr>
        <w:t>_____</w:t>
      </w:r>
      <w:r w:rsidRPr="00DF3192">
        <w:rPr>
          <w:sz w:val="20"/>
          <w:szCs w:val="20"/>
        </w:rPr>
        <w:t xml:space="preserve"> курса </w:t>
      </w:r>
      <w:r>
        <w:rPr>
          <w:sz w:val="20"/>
          <w:szCs w:val="20"/>
        </w:rPr>
        <w:t>_____________________________________</w:t>
      </w:r>
      <w:r w:rsidRPr="00DF3192">
        <w:rPr>
          <w:sz w:val="20"/>
          <w:szCs w:val="20"/>
        </w:rPr>
        <w:t xml:space="preserve">формы </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i/>
          <w:sz w:val="20"/>
          <w:szCs w:val="20"/>
        </w:rPr>
        <w:t xml:space="preserve"> </w:t>
      </w:r>
      <w:r>
        <w:rPr>
          <w:i/>
          <w:sz w:val="20"/>
          <w:szCs w:val="20"/>
        </w:rPr>
        <w:t xml:space="preserve">                                         </w:t>
      </w:r>
      <w:r w:rsidRPr="00DF3192">
        <w:rPr>
          <w:i/>
          <w:sz w:val="20"/>
          <w:szCs w:val="20"/>
        </w:rPr>
        <w:t xml:space="preserve">(указать курс)     </w:t>
      </w:r>
      <w:r>
        <w:rPr>
          <w:i/>
          <w:sz w:val="20"/>
          <w:szCs w:val="20"/>
        </w:rPr>
        <w:t xml:space="preserve">                        </w:t>
      </w:r>
      <w:r w:rsidRPr="00DF3192">
        <w:rPr>
          <w:i/>
          <w:sz w:val="20"/>
          <w:szCs w:val="20"/>
        </w:rPr>
        <w:t>(очной, очно-заочной, заочной)</w:t>
      </w:r>
    </w:p>
    <w:p w:rsidR="00960908" w:rsidRDefault="00960908" w:rsidP="007F7ED9">
      <w:pPr>
        <w:widowControl w:val="0"/>
        <w:autoSpaceDE w:val="0"/>
        <w:autoSpaceDN w:val="0"/>
        <w:adjustRightInd w:val="0"/>
        <w:jc w:val="both"/>
        <w:rPr>
          <w:sz w:val="20"/>
          <w:szCs w:val="20"/>
        </w:rPr>
      </w:pPr>
      <w:r>
        <w:rPr>
          <w:sz w:val="20"/>
          <w:szCs w:val="20"/>
        </w:rPr>
        <w:t xml:space="preserve">обучения </w:t>
      </w:r>
      <w:r w:rsidRPr="00DF3192">
        <w:rPr>
          <w:sz w:val="20"/>
          <w:szCs w:val="20"/>
        </w:rPr>
        <w:t>группы ______________</w:t>
      </w:r>
      <w:r>
        <w:rPr>
          <w:sz w:val="20"/>
          <w:szCs w:val="20"/>
        </w:rPr>
        <w:t>_______</w:t>
      </w:r>
      <w:r w:rsidRPr="00DF3192">
        <w:rPr>
          <w:sz w:val="20"/>
          <w:szCs w:val="20"/>
        </w:rPr>
        <w:t xml:space="preserve"> по направл</w:t>
      </w:r>
      <w:r>
        <w:rPr>
          <w:sz w:val="20"/>
          <w:szCs w:val="20"/>
        </w:rPr>
        <w:t xml:space="preserve">ению подготовки/специальности  </w:t>
      </w:r>
    </w:p>
    <w:p w:rsidR="00960908" w:rsidRDefault="00960908" w:rsidP="007F7ED9">
      <w:pPr>
        <w:widowControl w:val="0"/>
        <w:autoSpaceDE w:val="0"/>
        <w:autoSpaceDN w:val="0"/>
        <w:adjustRightInd w:val="0"/>
        <w:jc w:val="both"/>
        <w:rPr>
          <w:sz w:val="20"/>
          <w:szCs w:val="20"/>
        </w:rPr>
      </w:pPr>
      <w:r>
        <w:rPr>
          <w:i/>
          <w:sz w:val="20"/>
          <w:szCs w:val="20"/>
        </w:rPr>
        <w:t xml:space="preserve">                                     </w:t>
      </w:r>
      <w:r w:rsidRPr="00DF3192">
        <w:rPr>
          <w:i/>
          <w:sz w:val="20"/>
          <w:szCs w:val="20"/>
        </w:rPr>
        <w:t xml:space="preserve">(шифр группы)    </w:t>
      </w:r>
    </w:p>
    <w:p w:rsidR="00960908" w:rsidRPr="00DF3192" w:rsidRDefault="00960908" w:rsidP="007F7ED9">
      <w:pPr>
        <w:widowControl w:val="0"/>
        <w:autoSpaceDE w:val="0"/>
        <w:autoSpaceDN w:val="0"/>
        <w:adjustRightInd w:val="0"/>
        <w:jc w:val="both"/>
        <w:rPr>
          <w:sz w:val="20"/>
          <w:szCs w:val="20"/>
          <w:vertAlign w:val="superscript"/>
        </w:rPr>
      </w:pPr>
      <w:r w:rsidRPr="00DF3192">
        <w:rPr>
          <w:sz w:val="20"/>
          <w:szCs w:val="20"/>
        </w:rPr>
        <w:t>_______________________________</w:t>
      </w:r>
      <w:r>
        <w:rPr>
          <w:sz w:val="20"/>
          <w:szCs w:val="20"/>
        </w:rPr>
        <w:t>_____________________________________________________________</w:t>
      </w:r>
      <w:r w:rsidRPr="00DF3192">
        <w:rPr>
          <w:sz w:val="20"/>
          <w:szCs w:val="20"/>
        </w:rPr>
        <w:t xml:space="preserve">, </w:t>
      </w:r>
    </w:p>
    <w:p w:rsidR="00960908" w:rsidRDefault="00960908" w:rsidP="007F7ED9">
      <w:pPr>
        <w:widowControl w:val="0"/>
        <w:autoSpaceDE w:val="0"/>
        <w:autoSpaceDN w:val="0"/>
        <w:adjustRightInd w:val="0"/>
        <w:jc w:val="both"/>
        <w:rPr>
          <w:i/>
          <w:sz w:val="20"/>
          <w:szCs w:val="20"/>
        </w:rPr>
      </w:pPr>
      <w:r w:rsidRPr="00DF3192">
        <w:rPr>
          <w:i/>
          <w:sz w:val="20"/>
          <w:szCs w:val="20"/>
        </w:rPr>
        <w:t xml:space="preserve">                                        </w:t>
      </w:r>
      <w:r>
        <w:rPr>
          <w:i/>
          <w:sz w:val="20"/>
          <w:szCs w:val="20"/>
        </w:rPr>
        <w:t xml:space="preserve">                          </w:t>
      </w:r>
      <w:r w:rsidRPr="00DF3192">
        <w:rPr>
          <w:i/>
          <w:sz w:val="20"/>
          <w:szCs w:val="20"/>
        </w:rPr>
        <w:t>(код, наименование направления подготовки)</w:t>
      </w:r>
    </w:p>
    <w:p w:rsidR="00960908" w:rsidRPr="007F7ED9" w:rsidRDefault="00960908" w:rsidP="007F7ED9">
      <w:pPr>
        <w:widowControl w:val="0"/>
        <w:autoSpaceDE w:val="0"/>
        <w:autoSpaceDN w:val="0"/>
        <w:adjustRightInd w:val="0"/>
        <w:jc w:val="both"/>
        <w:rPr>
          <w:i/>
          <w:sz w:val="20"/>
          <w:szCs w:val="20"/>
        </w:rPr>
      </w:pPr>
      <w:r>
        <w:rPr>
          <w:sz w:val="20"/>
          <w:szCs w:val="20"/>
        </w:rPr>
        <w:t xml:space="preserve"> </w:t>
      </w:r>
      <w:r w:rsidRPr="00DF3192">
        <w:rPr>
          <w:sz w:val="20"/>
          <w:szCs w:val="20"/>
        </w:rPr>
        <w:t xml:space="preserve">профиль </w:t>
      </w:r>
      <w:r w:rsidRPr="00DF3192">
        <w:rPr>
          <w:b/>
          <w:sz w:val="20"/>
          <w:szCs w:val="20"/>
        </w:rPr>
        <w:t>______________________________________________________________</w:t>
      </w:r>
      <w:r>
        <w:rPr>
          <w:b/>
          <w:sz w:val="20"/>
          <w:szCs w:val="20"/>
        </w:rPr>
        <w:t>______________________</w:t>
      </w:r>
      <w:r w:rsidRPr="00DF3192">
        <w:rPr>
          <w:sz w:val="20"/>
          <w:szCs w:val="20"/>
        </w:rPr>
        <w:t xml:space="preserve">, </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i/>
          <w:sz w:val="20"/>
          <w:szCs w:val="20"/>
        </w:rPr>
        <w:t xml:space="preserve">                                                                             </w:t>
      </w:r>
      <w:r>
        <w:rPr>
          <w:i/>
          <w:sz w:val="20"/>
          <w:szCs w:val="20"/>
        </w:rPr>
        <w:t xml:space="preserve">      </w:t>
      </w:r>
      <w:r w:rsidRPr="00DF3192">
        <w:rPr>
          <w:i/>
          <w:sz w:val="20"/>
          <w:szCs w:val="20"/>
        </w:rPr>
        <w:t>(наименование профиля)</w:t>
      </w:r>
    </w:p>
    <w:p w:rsidR="00960908" w:rsidRPr="00DF3192" w:rsidRDefault="00960908" w:rsidP="007F7ED9">
      <w:pPr>
        <w:widowControl w:val="0"/>
        <w:tabs>
          <w:tab w:val="left" w:leader="underscore" w:pos="5342"/>
        </w:tabs>
        <w:autoSpaceDE w:val="0"/>
        <w:autoSpaceDN w:val="0"/>
        <w:adjustRightInd w:val="0"/>
        <w:jc w:val="both"/>
        <w:rPr>
          <w:b/>
          <w:sz w:val="20"/>
          <w:szCs w:val="20"/>
        </w:rPr>
      </w:pPr>
      <w:r>
        <w:rPr>
          <w:sz w:val="20"/>
          <w:szCs w:val="20"/>
        </w:rPr>
        <w:t xml:space="preserve"> </w:t>
      </w:r>
      <w:r w:rsidRPr="00DF3192">
        <w:rPr>
          <w:sz w:val="20"/>
          <w:szCs w:val="20"/>
        </w:rPr>
        <w:t xml:space="preserve">успешно прошел(ла) </w:t>
      </w:r>
      <w:r w:rsidRPr="00DF3192">
        <w:rPr>
          <w:b/>
          <w:sz w:val="20"/>
          <w:szCs w:val="20"/>
        </w:rPr>
        <w:t>__________________________________________________________</w:t>
      </w:r>
      <w:r>
        <w:rPr>
          <w:b/>
          <w:sz w:val="20"/>
          <w:szCs w:val="20"/>
        </w:rPr>
        <w:t>________________</w:t>
      </w:r>
    </w:p>
    <w:p w:rsidR="00960908" w:rsidRPr="00DF3192" w:rsidRDefault="00960908" w:rsidP="007F7ED9">
      <w:pPr>
        <w:widowControl w:val="0"/>
        <w:tabs>
          <w:tab w:val="left" w:leader="underscore" w:pos="5342"/>
        </w:tabs>
        <w:autoSpaceDE w:val="0"/>
        <w:autoSpaceDN w:val="0"/>
        <w:adjustRightInd w:val="0"/>
        <w:jc w:val="center"/>
        <w:rPr>
          <w:i/>
          <w:sz w:val="20"/>
          <w:szCs w:val="20"/>
        </w:rPr>
      </w:pPr>
      <w:r w:rsidRPr="00DF3192">
        <w:rPr>
          <w:i/>
          <w:sz w:val="20"/>
          <w:szCs w:val="20"/>
        </w:rPr>
        <w:t>(наименование вида и типа практики)</w:t>
      </w:r>
    </w:p>
    <w:p w:rsidR="00960908" w:rsidRDefault="00960908" w:rsidP="007F7ED9">
      <w:pPr>
        <w:widowControl w:val="0"/>
        <w:tabs>
          <w:tab w:val="left" w:leader="underscore" w:pos="5342"/>
        </w:tabs>
        <w:autoSpaceDE w:val="0"/>
        <w:autoSpaceDN w:val="0"/>
        <w:adjustRightInd w:val="0"/>
        <w:rPr>
          <w:sz w:val="20"/>
          <w:szCs w:val="20"/>
        </w:rPr>
      </w:pPr>
      <w:r>
        <w:rPr>
          <w:sz w:val="20"/>
          <w:szCs w:val="20"/>
        </w:rPr>
        <w:t xml:space="preserve"> с «____»______________     </w:t>
      </w:r>
      <w:proofErr w:type="spellStart"/>
      <w:r>
        <w:rPr>
          <w:sz w:val="20"/>
          <w:szCs w:val="20"/>
        </w:rPr>
        <w:t>20_______года</w:t>
      </w:r>
      <w:proofErr w:type="spellEnd"/>
      <w:r>
        <w:rPr>
          <w:sz w:val="20"/>
          <w:szCs w:val="20"/>
        </w:rPr>
        <w:t xml:space="preserve"> по «____» ________________</w:t>
      </w:r>
      <w:r w:rsidRPr="00DF3192">
        <w:rPr>
          <w:sz w:val="20"/>
          <w:szCs w:val="20"/>
        </w:rPr>
        <w:t>20_</w:t>
      </w:r>
      <w:r>
        <w:rPr>
          <w:sz w:val="20"/>
          <w:szCs w:val="20"/>
        </w:rPr>
        <w:t>______</w:t>
      </w:r>
      <w:r w:rsidRPr="00DF3192">
        <w:rPr>
          <w:sz w:val="20"/>
          <w:szCs w:val="20"/>
        </w:rPr>
        <w:t xml:space="preserve"> года в организации: </w:t>
      </w:r>
    </w:p>
    <w:p w:rsidR="00960908" w:rsidRDefault="00960908" w:rsidP="007F7ED9">
      <w:pPr>
        <w:widowControl w:val="0"/>
        <w:tabs>
          <w:tab w:val="left" w:leader="underscore" w:pos="5342"/>
        </w:tabs>
        <w:autoSpaceDE w:val="0"/>
        <w:autoSpaceDN w:val="0"/>
        <w:adjustRightInd w:val="0"/>
        <w:rPr>
          <w:sz w:val="20"/>
          <w:szCs w:val="20"/>
        </w:rPr>
      </w:pPr>
      <w:r>
        <w:rPr>
          <w:sz w:val="20"/>
          <w:szCs w:val="20"/>
        </w:rPr>
        <w:t xml:space="preserve">             </w:t>
      </w:r>
      <w:r w:rsidRPr="00DF3192">
        <w:rPr>
          <w:sz w:val="20"/>
          <w:szCs w:val="20"/>
        </w:rPr>
        <w:t>_______________________________________</w:t>
      </w:r>
      <w:r>
        <w:rPr>
          <w:sz w:val="20"/>
          <w:szCs w:val="20"/>
        </w:rPr>
        <w:t>_____________________________________________________</w:t>
      </w:r>
    </w:p>
    <w:p w:rsidR="00960908" w:rsidRPr="00EA7116" w:rsidRDefault="00960908" w:rsidP="007F7ED9">
      <w:pPr>
        <w:widowControl w:val="0"/>
        <w:tabs>
          <w:tab w:val="left" w:leader="underscore" w:pos="5342"/>
        </w:tabs>
        <w:autoSpaceDE w:val="0"/>
        <w:autoSpaceDN w:val="0"/>
        <w:adjustRightInd w:val="0"/>
        <w:jc w:val="both"/>
        <w:rPr>
          <w:sz w:val="20"/>
          <w:szCs w:val="20"/>
        </w:rPr>
      </w:pPr>
      <w:r>
        <w:rPr>
          <w:i/>
          <w:sz w:val="20"/>
          <w:szCs w:val="20"/>
        </w:rPr>
        <w:t xml:space="preserve">          </w:t>
      </w:r>
      <w:r w:rsidRPr="00DF3192">
        <w:rPr>
          <w:i/>
          <w:sz w:val="20"/>
          <w:szCs w:val="20"/>
        </w:rPr>
        <w:t>(наименование базы практики и иных структурных подразделений образовательной организации)</w:t>
      </w:r>
    </w:p>
    <w:p w:rsidR="00960908" w:rsidRDefault="00960908" w:rsidP="007F7ED9">
      <w:pPr>
        <w:pStyle w:val="a3"/>
        <w:tabs>
          <w:tab w:val="left" w:pos="360"/>
          <w:tab w:val="left" w:pos="1134"/>
          <w:tab w:val="left" w:pos="1276"/>
          <w:tab w:val="left" w:leader="underscore" w:pos="5342"/>
        </w:tabs>
        <w:adjustRightInd/>
        <w:ind w:left="709"/>
        <w:jc w:val="center"/>
        <w:rPr>
          <w:b/>
          <w:u w:val="single"/>
        </w:rPr>
      </w:pPr>
    </w:p>
    <w:p w:rsidR="00960908" w:rsidRPr="00DF3192" w:rsidRDefault="00960908" w:rsidP="007F7ED9">
      <w:pPr>
        <w:pStyle w:val="a3"/>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1.Индивидуальное</w:t>
      </w:r>
      <w:proofErr w:type="spellEnd"/>
      <w:r w:rsidRPr="00DF3192">
        <w:rPr>
          <w:b/>
          <w:sz w:val="20"/>
          <w:szCs w:val="20"/>
        </w:rPr>
        <w:t xml:space="preserve"> задание обучающимся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sz w:val="20"/>
          <w:szCs w:val="20"/>
        </w:rPr>
      </w:pPr>
      <w:r w:rsidRPr="00DF3192">
        <w:rPr>
          <w:sz w:val="20"/>
          <w:szCs w:val="20"/>
        </w:rPr>
        <w:t>выполнено;</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sz w:val="20"/>
          <w:szCs w:val="20"/>
        </w:rPr>
      </w:pPr>
      <w:r w:rsidRPr="00DF3192">
        <w:rPr>
          <w:sz w:val="20"/>
          <w:szCs w:val="20"/>
        </w:rPr>
        <w:t>выполнено не в полном объеме;</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i/>
          <w:sz w:val="20"/>
          <w:szCs w:val="20"/>
        </w:rPr>
      </w:pPr>
      <w:r w:rsidRPr="00DF3192">
        <w:rPr>
          <w:sz w:val="20"/>
          <w:szCs w:val="20"/>
        </w:rPr>
        <w:t>не выполнено;</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2.Владение</w:t>
      </w:r>
      <w:proofErr w:type="spellEnd"/>
      <w:r w:rsidRPr="00DF3192">
        <w:rPr>
          <w:b/>
          <w:sz w:val="20"/>
          <w:szCs w:val="20"/>
        </w:rPr>
        <w:t xml:space="preserve"> материалом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sz w:val="20"/>
          <w:szCs w:val="20"/>
        </w:rPr>
      </w:pPr>
      <w:r w:rsidRPr="00DF3192">
        <w:rPr>
          <w:b/>
          <w:sz w:val="20"/>
          <w:szCs w:val="20"/>
        </w:rPr>
        <w:t>Обучающийся:</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умело 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недостаточно четко и правильно 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неправильно анализирует полученный во время практики материал;</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3.Задачи</w:t>
      </w:r>
      <w:proofErr w:type="spellEnd"/>
      <w:r w:rsidRPr="00DF3192">
        <w:rPr>
          <w:b/>
          <w:sz w:val="20"/>
          <w:szCs w:val="20"/>
        </w:rPr>
        <w:t xml:space="preserve">, поставленные на период прохождения практики, обучающимся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в полном объеме;</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в полном объеме, но не полностью раскрыты;</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частично, нет четкого обоснования и детализации;</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не решены;</w:t>
      </w:r>
    </w:p>
    <w:p w:rsidR="00960908"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4.Спектр</w:t>
      </w:r>
      <w:proofErr w:type="spellEnd"/>
      <w:r w:rsidRPr="00DF3192">
        <w:rPr>
          <w:b/>
          <w:sz w:val="20"/>
          <w:szCs w:val="20"/>
        </w:rPr>
        <w:t xml:space="preserve"> выполняемых обучающимся функций в период прохождения практики профилю</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 </w:t>
      </w:r>
      <w:r>
        <w:rPr>
          <w:b/>
          <w:sz w:val="20"/>
          <w:szCs w:val="20"/>
        </w:rPr>
        <w:t xml:space="preserve"> </w:t>
      </w:r>
      <w:r w:rsidRPr="00DF3192">
        <w:rPr>
          <w:b/>
          <w:sz w:val="20"/>
          <w:szCs w:val="20"/>
        </w:rPr>
        <w:t xml:space="preserve">соответствующей образовательной программы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в основном 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частично 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не соответствует;</w:t>
      </w:r>
    </w:p>
    <w:p w:rsidR="00960908"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5.Ответы</w:t>
      </w:r>
      <w:proofErr w:type="spellEnd"/>
      <w:r w:rsidRPr="00DF3192">
        <w:rPr>
          <w:b/>
          <w:sz w:val="20"/>
          <w:szCs w:val="20"/>
        </w:rPr>
        <w:t xml:space="preserve"> на практические кейсы-задачи, необходимые для оценки знаний, умений, навыков и (или)</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 опыта деятельности, обучающийся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аргументированные ответы на вопросы;</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ответы на вопросы по существу;</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ответы на вопросы не по существу;</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не может ответить на вопросы;</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proofErr w:type="spellStart"/>
      <w:r w:rsidRPr="00DF3192">
        <w:rPr>
          <w:b/>
          <w:sz w:val="20"/>
          <w:szCs w:val="20"/>
        </w:rPr>
        <w:t>6.Оформление</w:t>
      </w:r>
      <w:proofErr w:type="spellEnd"/>
      <w:r w:rsidRPr="00DF3192">
        <w:rPr>
          <w:b/>
          <w:sz w:val="20"/>
          <w:szCs w:val="20"/>
        </w:rPr>
        <w:t xml:space="preserve"> обучающимся отчета по практике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правильно;</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с незначительными недостатками;</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 xml:space="preserve">отчет о прохождении практики оформлен с недостатками; </w:t>
      </w:r>
    </w:p>
    <w:p w:rsidR="00960908"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неверно;</w:t>
      </w:r>
    </w:p>
    <w:p w:rsidR="00960908" w:rsidRPr="00DF3192" w:rsidRDefault="00960908" w:rsidP="007F7ED9">
      <w:pPr>
        <w:widowControl w:val="0"/>
        <w:tabs>
          <w:tab w:val="left" w:pos="-7797"/>
          <w:tab w:val="left" w:pos="1134"/>
        </w:tabs>
        <w:autoSpaceDE w:val="0"/>
        <w:autoSpaceDN w:val="0"/>
        <w:adjustRightInd w:val="0"/>
        <w:ind w:left="720"/>
        <w:contextualSpacing/>
        <w:jc w:val="both"/>
        <w:rPr>
          <w:sz w:val="20"/>
          <w:szCs w:val="20"/>
        </w:rPr>
      </w:pPr>
    </w:p>
    <w:p w:rsidR="00960908" w:rsidRPr="00DF3192" w:rsidRDefault="00960908" w:rsidP="007F7ED9">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960908" w:rsidRPr="00DF3192" w:rsidRDefault="00960908" w:rsidP="007F7ED9"/>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960908" w:rsidRPr="005D59D9" w:rsidTr="00B4356D">
        <w:tc>
          <w:tcPr>
            <w:tcW w:w="3922" w:type="dxa"/>
            <w:vMerge w:val="restart"/>
          </w:tcPr>
          <w:p w:rsidR="00960908" w:rsidRPr="005D59D9" w:rsidRDefault="00960908" w:rsidP="00B4356D">
            <w:pPr>
              <w:rPr>
                <w:sz w:val="20"/>
                <w:szCs w:val="20"/>
              </w:rPr>
            </w:pPr>
            <w:r w:rsidRPr="005D59D9">
              <w:rPr>
                <w:sz w:val="20"/>
                <w:szCs w:val="20"/>
              </w:rPr>
              <w:t>Виды работ, выполненных студентами во время практики</w:t>
            </w:r>
          </w:p>
        </w:tc>
        <w:tc>
          <w:tcPr>
            <w:tcW w:w="1737" w:type="dxa"/>
            <w:vMerge w:val="restart"/>
          </w:tcPr>
          <w:p w:rsidR="00960908" w:rsidRPr="005D59D9" w:rsidRDefault="00960908" w:rsidP="00B4356D">
            <w:pPr>
              <w:rPr>
                <w:sz w:val="20"/>
                <w:szCs w:val="20"/>
              </w:rPr>
            </w:pPr>
            <w:r w:rsidRPr="005D59D9">
              <w:rPr>
                <w:sz w:val="20"/>
                <w:szCs w:val="20"/>
              </w:rPr>
              <w:t xml:space="preserve">Компетенции, формируемые выполняемыми заданиями </w:t>
            </w:r>
          </w:p>
        </w:tc>
        <w:tc>
          <w:tcPr>
            <w:tcW w:w="3701" w:type="dxa"/>
            <w:gridSpan w:val="3"/>
          </w:tcPr>
          <w:p w:rsidR="00960908" w:rsidRPr="005D59D9" w:rsidRDefault="00960908" w:rsidP="00B4356D">
            <w:pPr>
              <w:rPr>
                <w:sz w:val="20"/>
                <w:szCs w:val="20"/>
              </w:rPr>
            </w:pPr>
            <w:r w:rsidRPr="005D59D9">
              <w:rPr>
                <w:sz w:val="20"/>
                <w:szCs w:val="20"/>
              </w:rPr>
              <w:t>Владение компетенциями /оценка за выполненное задание</w:t>
            </w:r>
          </w:p>
        </w:tc>
      </w:tr>
      <w:tr w:rsidR="00960908" w:rsidRPr="005D59D9" w:rsidTr="00B4356D">
        <w:tc>
          <w:tcPr>
            <w:tcW w:w="3922" w:type="dxa"/>
            <w:vMerge/>
          </w:tcPr>
          <w:p w:rsidR="00960908" w:rsidRPr="005D59D9" w:rsidRDefault="00960908" w:rsidP="00B4356D">
            <w:pPr>
              <w:rPr>
                <w:sz w:val="20"/>
                <w:szCs w:val="20"/>
              </w:rPr>
            </w:pPr>
          </w:p>
        </w:tc>
        <w:tc>
          <w:tcPr>
            <w:tcW w:w="1737" w:type="dxa"/>
            <w:vMerge/>
          </w:tcPr>
          <w:p w:rsidR="00960908" w:rsidRPr="005D59D9" w:rsidRDefault="00960908" w:rsidP="00B4356D">
            <w:pPr>
              <w:rPr>
                <w:sz w:val="20"/>
                <w:szCs w:val="20"/>
              </w:rPr>
            </w:pPr>
          </w:p>
        </w:tc>
        <w:tc>
          <w:tcPr>
            <w:tcW w:w="992" w:type="dxa"/>
          </w:tcPr>
          <w:p w:rsidR="00960908" w:rsidRPr="005D59D9" w:rsidRDefault="00960908" w:rsidP="00B4356D">
            <w:pPr>
              <w:rPr>
                <w:sz w:val="20"/>
                <w:szCs w:val="20"/>
              </w:rPr>
            </w:pPr>
            <w:r w:rsidRPr="005D59D9">
              <w:rPr>
                <w:sz w:val="20"/>
                <w:szCs w:val="20"/>
              </w:rPr>
              <w:t>Высокий уровень</w:t>
            </w:r>
          </w:p>
          <w:p w:rsidR="00960908" w:rsidRPr="005D59D9" w:rsidRDefault="00960908" w:rsidP="00B4356D">
            <w:pPr>
              <w:rPr>
                <w:sz w:val="20"/>
                <w:szCs w:val="20"/>
              </w:rPr>
            </w:pPr>
            <w:r w:rsidRPr="005D59D9">
              <w:rPr>
                <w:sz w:val="20"/>
                <w:szCs w:val="20"/>
              </w:rPr>
              <w:t>(оценка «5»)</w:t>
            </w:r>
          </w:p>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Продвинутый уровень (оценка «4»)</w:t>
            </w:r>
          </w:p>
        </w:tc>
        <w:tc>
          <w:tcPr>
            <w:tcW w:w="1716" w:type="dxa"/>
          </w:tcPr>
          <w:p w:rsidR="00960908" w:rsidRPr="005D59D9" w:rsidRDefault="00960908" w:rsidP="00B4356D">
            <w:pPr>
              <w:rPr>
                <w:sz w:val="20"/>
                <w:szCs w:val="20"/>
              </w:rPr>
            </w:pPr>
            <w:r w:rsidRPr="005D59D9">
              <w:rPr>
                <w:sz w:val="20"/>
                <w:szCs w:val="20"/>
              </w:rPr>
              <w:t>Пороговый уровень (оценка «3»)</w:t>
            </w: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1.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 xml:space="preserve">УК-1 </w:t>
            </w:r>
          </w:p>
          <w:p w:rsidR="00960908" w:rsidRPr="005D59D9" w:rsidRDefault="00960908" w:rsidP="00B4356D">
            <w:pPr>
              <w:rPr>
                <w:sz w:val="20"/>
                <w:szCs w:val="20"/>
              </w:rPr>
            </w:pPr>
            <w:proofErr w:type="spellStart"/>
            <w:r w:rsidRPr="005D59D9">
              <w:rPr>
                <w:sz w:val="20"/>
                <w:szCs w:val="20"/>
              </w:rPr>
              <w:t>ОПК</w:t>
            </w:r>
            <w:proofErr w:type="spellEnd"/>
            <w:r w:rsidRPr="005D59D9">
              <w:rPr>
                <w:sz w:val="20"/>
                <w:szCs w:val="20"/>
              </w:rPr>
              <w:t>-4</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2.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 xml:space="preserve">УК-2, </w:t>
            </w:r>
          </w:p>
          <w:p w:rsidR="00960908" w:rsidRPr="005D59D9" w:rsidRDefault="00960908" w:rsidP="00B4356D">
            <w:pPr>
              <w:rPr>
                <w:sz w:val="20"/>
                <w:szCs w:val="20"/>
              </w:rPr>
            </w:pPr>
            <w:r w:rsidRPr="005D59D9">
              <w:rPr>
                <w:sz w:val="20"/>
                <w:szCs w:val="20"/>
              </w:rPr>
              <w:t>ПК-5</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4</w:t>
            </w: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3.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УК-3</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r w:rsidRPr="005D59D9">
              <w:rPr>
                <w:sz w:val="20"/>
                <w:szCs w:val="20"/>
              </w:rPr>
              <w:t>3</w:t>
            </w: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4.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proofErr w:type="spellStart"/>
            <w:r w:rsidRPr="005D59D9">
              <w:rPr>
                <w:sz w:val="20"/>
                <w:szCs w:val="20"/>
              </w:rPr>
              <w:t>ОПК</w:t>
            </w:r>
            <w:proofErr w:type="spellEnd"/>
            <w:r w:rsidRPr="005D59D9">
              <w:rPr>
                <w:sz w:val="20"/>
                <w:szCs w:val="20"/>
              </w:rPr>
              <w:t>-3</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5.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ПК-1</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4</w:t>
            </w: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w:t>
            </w:r>
          </w:p>
        </w:tc>
        <w:tc>
          <w:tcPr>
            <w:tcW w:w="1737" w:type="dxa"/>
          </w:tcPr>
          <w:p w:rsidR="00960908" w:rsidRPr="005D59D9" w:rsidRDefault="00960908" w:rsidP="00B4356D">
            <w:pPr>
              <w:rPr>
                <w:sz w:val="20"/>
                <w:szCs w:val="20"/>
              </w:rPr>
            </w:pPr>
            <w:r w:rsidRPr="005D59D9">
              <w:rPr>
                <w:sz w:val="20"/>
                <w:szCs w:val="20"/>
              </w:rPr>
              <w:t>…</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p>
        </w:tc>
        <w:tc>
          <w:tcPr>
            <w:tcW w:w="1737" w:type="dxa"/>
          </w:tcPr>
          <w:p w:rsidR="00960908" w:rsidRPr="005D59D9" w:rsidRDefault="00960908" w:rsidP="00B4356D">
            <w:pPr>
              <w:rPr>
                <w:sz w:val="20"/>
                <w:szCs w:val="20"/>
              </w:rPr>
            </w:pPr>
            <w:r w:rsidRPr="005D59D9">
              <w:rPr>
                <w:sz w:val="20"/>
                <w:szCs w:val="20"/>
              </w:rPr>
              <w:t>Оценка по практике</w:t>
            </w:r>
          </w:p>
        </w:tc>
        <w:tc>
          <w:tcPr>
            <w:tcW w:w="3701" w:type="dxa"/>
            <w:gridSpan w:val="3"/>
          </w:tcPr>
          <w:p w:rsidR="00960908" w:rsidRPr="005D59D9" w:rsidRDefault="00960908" w:rsidP="00B4356D">
            <w:pPr>
              <w:rPr>
                <w:b/>
                <w:sz w:val="20"/>
                <w:szCs w:val="20"/>
              </w:rPr>
            </w:pPr>
            <w:r w:rsidRPr="005D59D9">
              <w:rPr>
                <w:b/>
                <w:sz w:val="20"/>
                <w:szCs w:val="20"/>
              </w:rPr>
              <w:t>4 (хорошо)</w:t>
            </w:r>
          </w:p>
          <w:p w:rsidR="00960908" w:rsidRPr="005D59D9" w:rsidRDefault="00960908" w:rsidP="00B4356D">
            <w:pPr>
              <w:rPr>
                <w:sz w:val="20"/>
                <w:szCs w:val="20"/>
              </w:rPr>
            </w:pPr>
          </w:p>
          <w:p w:rsidR="00960908" w:rsidRPr="005D59D9" w:rsidRDefault="00960908" w:rsidP="00B4356D">
            <w:pPr>
              <w:rPr>
                <w:i/>
                <w:sz w:val="20"/>
                <w:szCs w:val="20"/>
              </w:rPr>
            </w:pPr>
            <w:r w:rsidRPr="005D59D9">
              <w:rPr>
                <w:i/>
                <w:sz w:val="20"/>
                <w:szCs w:val="20"/>
              </w:rPr>
              <w:t>Примечание: Считается средняя оценка = сумма всех баллов делится на кол-во оценок (4,3 ), далее округляется по правилам.</w:t>
            </w:r>
          </w:p>
        </w:tc>
      </w:tr>
    </w:tbl>
    <w:p w:rsidR="00960908" w:rsidRDefault="00960908" w:rsidP="007F7ED9">
      <w:pPr>
        <w:widowControl w:val="0"/>
        <w:autoSpaceDE w:val="0"/>
        <w:autoSpaceDN w:val="0"/>
        <w:adjustRightInd w:val="0"/>
        <w:ind w:firstLine="709"/>
        <w:jc w:val="both"/>
        <w:rPr>
          <w:bCs/>
          <w:spacing w:val="-4"/>
        </w:rPr>
      </w:pPr>
    </w:p>
    <w:p w:rsidR="00960908" w:rsidRDefault="00960908" w:rsidP="007F7ED9">
      <w:pPr>
        <w:widowControl w:val="0"/>
        <w:autoSpaceDE w:val="0"/>
        <w:autoSpaceDN w:val="0"/>
        <w:adjustRightInd w:val="0"/>
        <w:ind w:firstLine="709"/>
        <w:jc w:val="both"/>
        <w:rPr>
          <w:bCs/>
          <w:spacing w:val="-4"/>
          <w:sz w:val="20"/>
          <w:szCs w:val="20"/>
        </w:rPr>
      </w:pPr>
      <w:r w:rsidRPr="003C101E">
        <w:rPr>
          <w:bCs/>
          <w:spacing w:val="-4"/>
          <w:sz w:val="20"/>
          <w:szCs w:val="20"/>
        </w:rPr>
        <w:t xml:space="preserve">Отчет по _______________________ практике </w:t>
      </w:r>
      <w:r w:rsidRPr="003C101E">
        <w:rPr>
          <w:b/>
          <w:bCs/>
          <w:spacing w:val="-4"/>
          <w:sz w:val="20"/>
          <w:szCs w:val="20"/>
        </w:rPr>
        <w:t xml:space="preserve">соответствует </w:t>
      </w:r>
      <w:r w:rsidRPr="003C101E">
        <w:rPr>
          <w:bCs/>
          <w:spacing w:val="-4"/>
          <w:sz w:val="20"/>
          <w:szCs w:val="20"/>
        </w:rPr>
        <w:t>требованиям рабочей программы практики,</w:t>
      </w:r>
    </w:p>
    <w:p w:rsidR="00960908" w:rsidRDefault="00960908" w:rsidP="007F7ED9">
      <w:pPr>
        <w:widowControl w:val="0"/>
        <w:autoSpaceDE w:val="0"/>
        <w:autoSpaceDN w:val="0"/>
        <w:adjustRightInd w:val="0"/>
        <w:ind w:firstLine="709"/>
        <w:jc w:val="both"/>
        <w:rPr>
          <w:bCs/>
          <w:spacing w:val="-4"/>
          <w:sz w:val="20"/>
          <w:szCs w:val="20"/>
        </w:rPr>
      </w:pPr>
    </w:p>
    <w:p w:rsidR="00960908" w:rsidRDefault="00960908" w:rsidP="007F7ED9">
      <w:pPr>
        <w:widowControl w:val="0"/>
        <w:autoSpaceDE w:val="0"/>
        <w:autoSpaceDN w:val="0"/>
        <w:adjustRightInd w:val="0"/>
        <w:ind w:firstLine="709"/>
        <w:jc w:val="both"/>
        <w:rPr>
          <w:b/>
          <w:bCs/>
          <w:spacing w:val="-4"/>
          <w:sz w:val="20"/>
          <w:szCs w:val="20"/>
        </w:rPr>
      </w:pPr>
      <w:r w:rsidRPr="003C101E">
        <w:rPr>
          <w:bCs/>
          <w:spacing w:val="-4"/>
          <w:sz w:val="20"/>
          <w:szCs w:val="20"/>
        </w:rPr>
        <w:t xml:space="preserve"> Положения о практической подготовке обучающихся в «ГГУ» и </w:t>
      </w:r>
      <w:r w:rsidRPr="003C101E">
        <w:rPr>
          <w:b/>
          <w:bCs/>
          <w:spacing w:val="-4"/>
          <w:sz w:val="20"/>
          <w:szCs w:val="20"/>
        </w:rPr>
        <w:t>рекомендуется к защите с оценкой</w:t>
      </w:r>
    </w:p>
    <w:p w:rsidR="00960908" w:rsidRDefault="00960908" w:rsidP="007F7ED9">
      <w:pPr>
        <w:widowControl w:val="0"/>
        <w:autoSpaceDE w:val="0"/>
        <w:autoSpaceDN w:val="0"/>
        <w:adjustRightInd w:val="0"/>
        <w:ind w:firstLine="709"/>
        <w:jc w:val="both"/>
        <w:rPr>
          <w:b/>
          <w:bCs/>
          <w:spacing w:val="-4"/>
          <w:sz w:val="20"/>
          <w:szCs w:val="20"/>
        </w:rPr>
      </w:pPr>
      <w:r w:rsidRPr="003C101E">
        <w:rPr>
          <w:b/>
          <w:bCs/>
          <w:spacing w:val="-4"/>
          <w:sz w:val="20"/>
          <w:szCs w:val="20"/>
        </w:rPr>
        <w:t xml:space="preserve"> </w:t>
      </w:r>
    </w:p>
    <w:p w:rsidR="00960908" w:rsidRPr="003C101E" w:rsidRDefault="00960908" w:rsidP="007F7ED9">
      <w:pPr>
        <w:widowControl w:val="0"/>
        <w:autoSpaceDE w:val="0"/>
        <w:autoSpaceDN w:val="0"/>
        <w:adjustRightInd w:val="0"/>
        <w:ind w:firstLine="709"/>
        <w:jc w:val="both"/>
        <w:rPr>
          <w:bCs/>
          <w:spacing w:val="-4"/>
          <w:sz w:val="20"/>
          <w:szCs w:val="20"/>
        </w:rPr>
      </w:pPr>
      <w:r w:rsidRPr="003C101E">
        <w:rPr>
          <w:b/>
          <w:bCs/>
          <w:spacing w:val="-4"/>
          <w:sz w:val="20"/>
          <w:szCs w:val="20"/>
        </w:rPr>
        <w:t>«___________________________</w:t>
      </w:r>
      <w:r>
        <w:rPr>
          <w:b/>
          <w:bCs/>
          <w:spacing w:val="-4"/>
          <w:sz w:val="20"/>
          <w:szCs w:val="20"/>
        </w:rPr>
        <w:t>____________</w:t>
      </w:r>
      <w:r w:rsidRPr="003C101E">
        <w:rPr>
          <w:b/>
          <w:bCs/>
          <w:spacing w:val="-4"/>
          <w:sz w:val="20"/>
          <w:szCs w:val="20"/>
        </w:rPr>
        <w:t>»</w:t>
      </w:r>
      <w:r w:rsidRPr="003C101E">
        <w:rPr>
          <w:bCs/>
          <w:spacing w:val="-4"/>
          <w:sz w:val="20"/>
          <w:szCs w:val="20"/>
        </w:rPr>
        <w:t>.</w:t>
      </w:r>
    </w:p>
    <w:p w:rsidR="00960908" w:rsidRPr="003C101E" w:rsidRDefault="00960908" w:rsidP="007F7ED9">
      <w:pPr>
        <w:widowControl w:val="0"/>
        <w:autoSpaceDE w:val="0"/>
        <w:autoSpaceDN w:val="0"/>
        <w:adjustRightInd w:val="0"/>
        <w:jc w:val="both"/>
        <w:rPr>
          <w:bCs/>
          <w:spacing w:val="-4"/>
          <w:sz w:val="20"/>
          <w:szCs w:val="20"/>
        </w:rPr>
      </w:pPr>
    </w:p>
    <w:p w:rsidR="00960908" w:rsidRPr="003C101E" w:rsidRDefault="00960908" w:rsidP="007F7ED9">
      <w:pPr>
        <w:widowControl w:val="0"/>
        <w:autoSpaceDE w:val="0"/>
        <w:autoSpaceDN w:val="0"/>
        <w:adjustRightInd w:val="0"/>
        <w:jc w:val="both"/>
        <w:rPr>
          <w:sz w:val="20"/>
          <w:szCs w:val="20"/>
        </w:rPr>
      </w:pPr>
      <w:r>
        <w:rPr>
          <w:bCs/>
          <w:spacing w:val="-4"/>
          <w:sz w:val="20"/>
          <w:szCs w:val="20"/>
        </w:rPr>
        <w:t xml:space="preserve">                 </w:t>
      </w:r>
      <w:r w:rsidRPr="003C101E">
        <w:rPr>
          <w:bCs/>
          <w:spacing w:val="-4"/>
          <w:sz w:val="20"/>
          <w:szCs w:val="20"/>
        </w:rPr>
        <w:t xml:space="preserve">Руководитель практики от Университета    </w:t>
      </w:r>
      <w:r w:rsidRPr="003C101E">
        <w:rPr>
          <w:sz w:val="20"/>
          <w:szCs w:val="20"/>
        </w:rPr>
        <w:t>____________________       _______________________</w:t>
      </w:r>
    </w:p>
    <w:p w:rsidR="00960908" w:rsidRPr="003C101E" w:rsidRDefault="00960908" w:rsidP="007F7ED9">
      <w:pPr>
        <w:widowControl w:val="0"/>
        <w:autoSpaceDE w:val="0"/>
        <w:autoSpaceDN w:val="0"/>
        <w:adjustRightInd w:val="0"/>
        <w:rPr>
          <w:sz w:val="20"/>
          <w:szCs w:val="20"/>
        </w:rPr>
      </w:pPr>
      <w:r w:rsidRPr="003C101E">
        <w:rPr>
          <w:sz w:val="20"/>
          <w:szCs w:val="20"/>
        </w:rPr>
        <w:t xml:space="preserve">                                                                         </w:t>
      </w:r>
      <w:r>
        <w:rPr>
          <w:sz w:val="20"/>
          <w:szCs w:val="20"/>
        </w:rPr>
        <w:t xml:space="preserve">                        </w:t>
      </w:r>
      <w:r w:rsidRPr="003C101E">
        <w:rPr>
          <w:sz w:val="20"/>
          <w:szCs w:val="20"/>
        </w:rPr>
        <w:t xml:space="preserve">(подпись)                            </w:t>
      </w:r>
      <w:r>
        <w:rPr>
          <w:sz w:val="20"/>
          <w:szCs w:val="20"/>
        </w:rPr>
        <w:t xml:space="preserve">          </w:t>
      </w:r>
      <w:r w:rsidRPr="003C101E">
        <w:rPr>
          <w:sz w:val="20"/>
          <w:szCs w:val="20"/>
        </w:rPr>
        <w:t xml:space="preserve"> (ФИО)</w:t>
      </w:r>
    </w:p>
    <w:p w:rsidR="00960908" w:rsidRPr="003C101E" w:rsidRDefault="00960908" w:rsidP="007F7ED9">
      <w:pPr>
        <w:widowControl w:val="0"/>
        <w:autoSpaceDE w:val="0"/>
        <w:autoSpaceDN w:val="0"/>
        <w:adjustRightInd w:val="0"/>
        <w:rPr>
          <w:bCs/>
          <w:spacing w:val="-4"/>
          <w:sz w:val="20"/>
          <w:szCs w:val="20"/>
        </w:rPr>
      </w:pPr>
    </w:p>
    <w:p w:rsidR="00960908" w:rsidRPr="003C101E" w:rsidRDefault="00960908" w:rsidP="007F7ED9">
      <w:pPr>
        <w:widowControl w:val="0"/>
        <w:autoSpaceDE w:val="0"/>
        <w:autoSpaceDN w:val="0"/>
        <w:adjustRightInd w:val="0"/>
        <w:rPr>
          <w:spacing w:val="-2"/>
          <w:sz w:val="20"/>
          <w:szCs w:val="20"/>
        </w:rPr>
      </w:pPr>
      <w:r>
        <w:rPr>
          <w:bCs/>
          <w:spacing w:val="-4"/>
          <w:sz w:val="20"/>
          <w:szCs w:val="20"/>
        </w:rPr>
        <w:t xml:space="preserve">                </w:t>
      </w:r>
      <w:r w:rsidRPr="003C101E">
        <w:rPr>
          <w:bCs/>
          <w:spacing w:val="-4"/>
          <w:sz w:val="20"/>
          <w:szCs w:val="20"/>
        </w:rPr>
        <w:t xml:space="preserve">«___» ______________ </w:t>
      </w:r>
      <w:proofErr w:type="spellStart"/>
      <w:r w:rsidRPr="003C101E">
        <w:rPr>
          <w:bCs/>
          <w:spacing w:val="-4"/>
          <w:sz w:val="20"/>
          <w:szCs w:val="20"/>
        </w:rPr>
        <w:t>20___г</w:t>
      </w:r>
      <w:proofErr w:type="spellEnd"/>
      <w:r w:rsidRPr="003C101E">
        <w:rPr>
          <w:bCs/>
          <w:spacing w:val="-4"/>
          <w:sz w:val="20"/>
          <w:szCs w:val="20"/>
        </w:rPr>
        <w:t>.</w:t>
      </w:r>
    </w:p>
    <w:p w:rsidR="00960908" w:rsidRDefault="00960908" w:rsidP="009F6137">
      <w:pPr>
        <w:keepNext/>
        <w:keepLines/>
        <w:spacing w:before="360" w:after="120" w:line="360" w:lineRule="auto"/>
        <w:outlineLvl w:val="0"/>
        <w:rPr>
          <w:rFonts w:eastAsia="MS Gothic"/>
          <w:b/>
          <w:bCs/>
          <w:color w:val="000000"/>
          <w:lang w:eastAsia="en-US"/>
        </w:rPr>
      </w:pPr>
    </w:p>
    <w:sectPr w:rsidR="00960908" w:rsidSect="00C72E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908" w:rsidRDefault="00960908" w:rsidP="00704B30">
      <w:r>
        <w:separator/>
      </w:r>
    </w:p>
  </w:endnote>
  <w:endnote w:type="continuationSeparator" w:id="0">
    <w:p w:rsidR="00960908" w:rsidRDefault="00960908" w:rsidP="0070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908" w:rsidRDefault="00960908" w:rsidP="00704B30">
      <w:r>
        <w:separator/>
      </w:r>
    </w:p>
  </w:footnote>
  <w:footnote w:type="continuationSeparator" w:id="0">
    <w:p w:rsidR="00960908" w:rsidRDefault="00960908" w:rsidP="00704B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4">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1B3214C"/>
    <w:multiLevelType w:val="hybridMultilevel"/>
    <w:tmpl w:val="2DE27B88"/>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21016AD9"/>
    <w:multiLevelType w:val="hybridMultilevel"/>
    <w:tmpl w:val="F9D88DD8"/>
    <w:lvl w:ilvl="0" w:tplc="3D0EB05A">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17619B"/>
    <w:multiLevelType w:val="hybridMultilevel"/>
    <w:tmpl w:val="0BD654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19">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644783"/>
    <w:multiLevelType w:val="hybridMultilevel"/>
    <w:tmpl w:val="88FE0FBA"/>
    <w:lvl w:ilvl="0" w:tplc="E9646650">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nsid w:val="555C7287"/>
    <w:multiLevelType w:val="hybridMultilevel"/>
    <w:tmpl w:val="FCAA8C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4">
    <w:nsid w:val="64F979B5"/>
    <w:multiLevelType w:val="hybridMultilevel"/>
    <w:tmpl w:val="E98C3AA0"/>
    <w:lvl w:ilvl="0" w:tplc="7506CED6">
      <w:start w:val="1"/>
      <w:numFmt w:val="decimal"/>
      <w:lvlText w:val="%1."/>
      <w:lvlJc w:val="left"/>
      <w:pPr>
        <w:ind w:left="720" w:hanging="360"/>
      </w:pPr>
      <w:rPr>
        <w:rFonts w:ascii="Times New Roman" w:eastAsia="MS Mincho" w:hAnsi="Times New Roman" w:cs="Times New Roman"/>
        <w:i w:val="0"/>
        <w:color w:val="00000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B9D2F63"/>
    <w:multiLevelType w:val="multilevel"/>
    <w:tmpl w:val="8B08160E"/>
    <w:lvl w:ilvl="0">
      <w:start w:val="7"/>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8">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27"/>
  </w:num>
  <w:num w:numId="2">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lvlOverride w:ilvl="3"/>
    <w:lvlOverride w:ilvl="4"/>
    <w:lvlOverride w:ilvl="5"/>
    <w:lvlOverride w:ilvl="6"/>
    <w:lvlOverride w:ilvl="7"/>
    <w:lvlOverride w:ilvl="8"/>
  </w:num>
  <w:num w:numId="1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4"/>
  </w:num>
  <w:num w:numId="29">
    <w:abstractNumId w:val="29"/>
  </w:num>
  <w:num w:numId="30">
    <w:abstractNumId w:val="16"/>
  </w:num>
  <w:num w:numId="31">
    <w:abstractNumId w:val="1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3730F"/>
    <w:rsid w:val="0004767C"/>
    <w:rsid w:val="00064154"/>
    <w:rsid w:val="000642A4"/>
    <w:rsid w:val="00087C02"/>
    <w:rsid w:val="00091954"/>
    <w:rsid w:val="0009408C"/>
    <w:rsid w:val="001002F2"/>
    <w:rsid w:val="00101C1A"/>
    <w:rsid w:val="001111BC"/>
    <w:rsid w:val="0011370D"/>
    <w:rsid w:val="00154878"/>
    <w:rsid w:val="0016713A"/>
    <w:rsid w:val="001708B7"/>
    <w:rsid w:val="00173A27"/>
    <w:rsid w:val="00183204"/>
    <w:rsid w:val="001B23D0"/>
    <w:rsid w:val="001D163E"/>
    <w:rsid w:val="001F6C71"/>
    <w:rsid w:val="001F7F2C"/>
    <w:rsid w:val="002134E6"/>
    <w:rsid w:val="002232E5"/>
    <w:rsid w:val="00225264"/>
    <w:rsid w:val="00243812"/>
    <w:rsid w:val="00253BBF"/>
    <w:rsid w:val="00265EE4"/>
    <w:rsid w:val="0029092B"/>
    <w:rsid w:val="002955BD"/>
    <w:rsid w:val="002A1762"/>
    <w:rsid w:val="002B1B14"/>
    <w:rsid w:val="002C20CE"/>
    <w:rsid w:val="00322B63"/>
    <w:rsid w:val="003835A1"/>
    <w:rsid w:val="00387A67"/>
    <w:rsid w:val="00392FAC"/>
    <w:rsid w:val="003A3023"/>
    <w:rsid w:val="003B4BCC"/>
    <w:rsid w:val="003C101E"/>
    <w:rsid w:val="003C2903"/>
    <w:rsid w:val="003C4BCF"/>
    <w:rsid w:val="003D4639"/>
    <w:rsid w:val="003D7EF5"/>
    <w:rsid w:val="003F70EE"/>
    <w:rsid w:val="004027E1"/>
    <w:rsid w:val="00412FE0"/>
    <w:rsid w:val="0042309E"/>
    <w:rsid w:val="00423584"/>
    <w:rsid w:val="004323C1"/>
    <w:rsid w:val="00437D0A"/>
    <w:rsid w:val="004505BF"/>
    <w:rsid w:val="004618C7"/>
    <w:rsid w:val="00462787"/>
    <w:rsid w:val="00486660"/>
    <w:rsid w:val="004C0F42"/>
    <w:rsid w:val="004E1B42"/>
    <w:rsid w:val="00501F66"/>
    <w:rsid w:val="00521364"/>
    <w:rsid w:val="00521E2D"/>
    <w:rsid w:val="00536934"/>
    <w:rsid w:val="005369FF"/>
    <w:rsid w:val="00543D24"/>
    <w:rsid w:val="00544B89"/>
    <w:rsid w:val="00554C60"/>
    <w:rsid w:val="005909CE"/>
    <w:rsid w:val="00594B8A"/>
    <w:rsid w:val="00595F79"/>
    <w:rsid w:val="005C689B"/>
    <w:rsid w:val="005D59D9"/>
    <w:rsid w:val="005E3F33"/>
    <w:rsid w:val="005E51EA"/>
    <w:rsid w:val="005E63FB"/>
    <w:rsid w:val="005F56C4"/>
    <w:rsid w:val="00640E99"/>
    <w:rsid w:val="00647CE7"/>
    <w:rsid w:val="00670E6D"/>
    <w:rsid w:val="00680AF3"/>
    <w:rsid w:val="00680CB4"/>
    <w:rsid w:val="006C39D2"/>
    <w:rsid w:val="006C5124"/>
    <w:rsid w:val="006E30EC"/>
    <w:rsid w:val="006F2369"/>
    <w:rsid w:val="00704B30"/>
    <w:rsid w:val="0071139D"/>
    <w:rsid w:val="007219BA"/>
    <w:rsid w:val="00755AB7"/>
    <w:rsid w:val="00764A41"/>
    <w:rsid w:val="0076533B"/>
    <w:rsid w:val="007B4833"/>
    <w:rsid w:val="007D1C98"/>
    <w:rsid w:val="007F5348"/>
    <w:rsid w:val="007F7ED9"/>
    <w:rsid w:val="00804BE0"/>
    <w:rsid w:val="008060E7"/>
    <w:rsid w:val="00807A43"/>
    <w:rsid w:val="00823B37"/>
    <w:rsid w:val="0086442F"/>
    <w:rsid w:val="008901BD"/>
    <w:rsid w:val="008C35DF"/>
    <w:rsid w:val="008F5C0E"/>
    <w:rsid w:val="009054EA"/>
    <w:rsid w:val="009263D3"/>
    <w:rsid w:val="00935D3D"/>
    <w:rsid w:val="00946903"/>
    <w:rsid w:val="00960908"/>
    <w:rsid w:val="00987E71"/>
    <w:rsid w:val="009A4B78"/>
    <w:rsid w:val="009B0BAE"/>
    <w:rsid w:val="009B67B2"/>
    <w:rsid w:val="009C1D32"/>
    <w:rsid w:val="009C315B"/>
    <w:rsid w:val="009D4AED"/>
    <w:rsid w:val="009E00D0"/>
    <w:rsid w:val="009E65ED"/>
    <w:rsid w:val="009F3C9E"/>
    <w:rsid w:val="009F6137"/>
    <w:rsid w:val="00A03172"/>
    <w:rsid w:val="00A41959"/>
    <w:rsid w:val="00A4494C"/>
    <w:rsid w:val="00A643FD"/>
    <w:rsid w:val="00A9484C"/>
    <w:rsid w:val="00A9536F"/>
    <w:rsid w:val="00AA7DB6"/>
    <w:rsid w:val="00B04604"/>
    <w:rsid w:val="00B13DE8"/>
    <w:rsid w:val="00B30702"/>
    <w:rsid w:val="00B4356D"/>
    <w:rsid w:val="00B6364F"/>
    <w:rsid w:val="00B7252F"/>
    <w:rsid w:val="00BB2451"/>
    <w:rsid w:val="00BB4A96"/>
    <w:rsid w:val="00BB4B5F"/>
    <w:rsid w:val="00BB60E1"/>
    <w:rsid w:val="00BB6C26"/>
    <w:rsid w:val="00BC0D08"/>
    <w:rsid w:val="00BC3EA4"/>
    <w:rsid w:val="00BC49CD"/>
    <w:rsid w:val="00C16A2D"/>
    <w:rsid w:val="00C2344F"/>
    <w:rsid w:val="00C428CE"/>
    <w:rsid w:val="00C60713"/>
    <w:rsid w:val="00C72EDA"/>
    <w:rsid w:val="00C75054"/>
    <w:rsid w:val="00CA27D2"/>
    <w:rsid w:val="00CB7C86"/>
    <w:rsid w:val="00CC5F82"/>
    <w:rsid w:val="00D01C7E"/>
    <w:rsid w:val="00D16466"/>
    <w:rsid w:val="00D311C1"/>
    <w:rsid w:val="00D36238"/>
    <w:rsid w:val="00D47944"/>
    <w:rsid w:val="00D57F0B"/>
    <w:rsid w:val="00D8213C"/>
    <w:rsid w:val="00DB40F9"/>
    <w:rsid w:val="00DB584D"/>
    <w:rsid w:val="00DC147B"/>
    <w:rsid w:val="00DC49A6"/>
    <w:rsid w:val="00DD4E4A"/>
    <w:rsid w:val="00DE0E20"/>
    <w:rsid w:val="00DE4582"/>
    <w:rsid w:val="00DE7F6E"/>
    <w:rsid w:val="00DF3192"/>
    <w:rsid w:val="00E00130"/>
    <w:rsid w:val="00E1102A"/>
    <w:rsid w:val="00E22780"/>
    <w:rsid w:val="00E2278E"/>
    <w:rsid w:val="00E31936"/>
    <w:rsid w:val="00E33D9C"/>
    <w:rsid w:val="00E47F06"/>
    <w:rsid w:val="00E750E6"/>
    <w:rsid w:val="00E8208C"/>
    <w:rsid w:val="00E92C92"/>
    <w:rsid w:val="00EA7116"/>
    <w:rsid w:val="00EB3F72"/>
    <w:rsid w:val="00EB45E9"/>
    <w:rsid w:val="00EC51D7"/>
    <w:rsid w:val="00ED733E"/>
    <w:rsid w:val="00EF0D11"/>
    <w:rsid w:val="00EF4369"/>
    <w:rsid w:val="00F144A8"/>
    <w:rsid w:val="00F374BD"/>
    <w:rsid w:val="00F56C40"/>
    <w:rsid w:val="00F81EF6"/>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5B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5">
    <w:name w:val="Основной текст_"/>
    <w:link w:val="3"/>
    <w:uiPriority w:val="99"/>
    <w:locked/>
    <w:rsid w:val="00A4494C"/>
    <w:rPr>
      <w:sz w:val="28"/>
      <w:shd w:val="clear" w:color="auto" w:fill="FFFFFF"/>
    </w:rPr>
  </w:style>
  <w:style w:type="paragraph" w:customStyle="1" w:styleId="3">
    <w:name w:val="Основной текст3"/>
    <w:basedOn w:val="a"/>
    <w:link w:val="a5"/>
    <w:uiPriority w:val="99"/>
    <w:rsid w:val="00A4494C"/>
    <w:pPr>
      <w:shd w:val="clear" w:color="auto" w:fill="FFFFFF"/>
      <w:spacing w:line="322" w:lineRule="exact"/>
      <w:ind w:hanging="360"/>
    </w:pPr>
    <w:rPr>
      <w:rFonts w:ascii="Calibri" w:eastAsia="Calibri" w:hAnsi="Calibri"/>
      <w:sz w:val="28"/>
      <w:szCs w:val="28"/>
    </w:rPr>
  </w:style>
  <w:style w:type="paragraph" w:styleId="a6">
    <w:name w:val="header"/>
    <w:basedOn w:val="a"/>
    <w:link w:val="a7"/>
    <w:uiPriority w:val="99"/>
    <w:semiHidden/>
    <w:rsid w:val="00A4494C"/>
    <w:pPr>
      <w:tabs>
        <w:tab w:val="center" w:pos="4677"/>
        <w:tab w:val="right" w:pos="9355"/>
      </w:tabs>
    </w:pPr>
  </w:style>
  <w:style w:type="character" w:customStyle="1" w:styleId="a7">
    <w:name w:val="Верхний колонтитул Знак"/>
    <w:basedOn w:val="a0"/>
    <w:link w:val="a6"/>
    <w:uiPriority w:val="99"/>
    <w:semiHidden/>
    <w:locked/>
    <w:rsid w:val="00A4494C"/>
    <w:rPr>
      <w:rFonts w:ascii="Times New Roman" w:hAnsi="Times New Roman" w:cs="Times New Roman"/>
      <w:sz w:val="24"/>
      <w:szCs w:val="24"/>
      <w:lang w:eastAsia="ru-RU"/>
    </w:rPr>
  </w:style>
  <w:style w:type="character" w:styleId="a8">
    <w:name w:val="annotation reference"/>
    <w:basedOn w:val="a0"/>
    <w:uiPriority w:val="99"/>
    <w:semiHidden/>
    <w:rsid w:val="00595F79"/>
    <w:rPr>
      <w:rFonts w:cs="Times New Roman"/>
      <w:sz w:val="16"/>
      <w:szCs w:val="16"/>
    </w:rPr>
  </w:style>
  <w:style w:type="paragraph" w:styleId="a9">
    <w:name w:val="annotation text"/>
    <w:basedOn w:val="a"/>
    <w:link w:val="aa"/>
    <w:uiPriority w:val="99"/>
    <w:semiHidden/>
    <w:rsid w:val="00595F79"/>
    <w:rPr>
      <w:sz w:val="20"/>
      <w:szCs w:val="20"/>
    </w:rPr>
  </w:style>
  <w:style w:type="character" w:customStyle="1" w:styleId="aa">
    <w:name w:val="Текст примечания Знак"/>
    <w:basedOn w:val="a0"/>
    <w:link w:val="a9"/>
    <w:uiPriority w:val="99"/>
    <w:semiHidden/>
    <w:locked/>
    <w:rsid w:val="00595F79"/>
    <w:rPr>
      <w:rFonts w:ascii="Times New Roman" w:hAnsi="Times New Roman" w:cs="Times New Roman"/>
      <w:sz w:val="20"/>
      <w:szCs w:val="20"/>
      <w:lang w:eastAsia="ru-RU"/>
    </w:rPr>
  </w:style>
  <w:style w:type="paragraph" w:styleId="ab">
    <w:name w:val="annotation subject"/>
    <w:basedOn w:val="a9"/>
    <w:next w:val="a9"/>
    <w:link w:val="ac"/>
    <w:uiPriority w:val="99"/>
    <w:semiHidden/>
    <w:rsid w:val="00595F79"/>
    <w:rPr>
      <w:b/>
      <w:bCs/>
    </w:rPr>
  </w:style>
  <w:style w:type="character" w:customStyle="1" w:styleId="ac">
    <w:name w:val="Тема примечания Знак"/>
    <w:basedOn w:val="aa"/>
    <w:link w:val="ab"/>
    <w:uiPriority w:val="99"/>
    <w:semiHidden/>
    <w:locked/>
    <w:rsid w:val="00595F79"/>
    <w:rPr>
      <w:rFonts w:ascii="Times New Roman" w:hAnsi="Times New Roman" w:cs="Times New Roman"/>
      <w:b/>
      <w:bCs/>
      <w:sz w:val="20"/>
      <w:szCs w:val="20"/>
      <w:lang w:eastAsia="ru-RU"/>
    </w:rPr>
  </w:style>
  <w:style w:type="table" w:styleId="ad">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f"/>
    <w:uiPriority w:val="99"/>
    <w:locked/>
    <w:rsid w:val="00F144A8"/>
    <w:rPr>
      <w:rFonts w:ascii="Times New Roman" w:hAnsi="Times New Roman" w:cs="Times New Roman"/>
      <w:sz w:val="20"/>
      <w:szCs w:val="20"/>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F144A8"/>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sid w:val="00C344D5"/>
    <w:rPr>
      <w:rFonts w:ascii="Times New Roman" w:eastAsia="Times New Roman" w:hAnsi="Times New Roman"/>
      <w:sz w:val="20"/>
      <w:szCs w:val="20"/>
    </w:rPr>
  </w:style>
  <w:style w:type="character" w:customStyle="1" w:styleId="10">
    <w:name w:val="Текст сноски Знак1"/>
    <w:basedOn w:val="a0"/>
    <w:uiPriority w:val="99"/>
    <w:semiHidden/>
    <w:rsid w:val="00F144A8"/>
    <w:rPr>
      <w:rFonts w:ascii="Times New Roman" w:hAnsi="Times New Roman" w:cs="Times New Roman"/>
      <w:sz w:val="20"/>
      <w:szCs w:val="20"/>
      <w:lang w:eastAsia="ru-RU"/>
    </w:rPr>
  </w:style>
  <w:style w:type="character" w:styleId="af0">
    <w:name w:val="Hyperlink"/>
    <w:basedOn w:val="a0"/>
    <w:uiPriority w:val="99"/>
    <w:rsid w:val="002232E5"/>
    <w:rPr>
      <w:rFonts w:cs="Times New Roman"/>
      <w:color w:val="0563C1"/>
      <w:u w:val="single"/>
    </w:rPr>
  </w:style>
  <w:style w:type="character" w:customStyle="1" w:styleId="UnresolvedMention">
    <w:name w:val="Unresolved Mention"/>
    <w:basedOn w:val="a0"/>
    <w:uiPriority w:val="99"/>
    <w:semiHidden/>
    <w:rsid w:val="002232E5"/>
    <w:rPr>
      <w:rFonts w:cs="Times New Roman"/>
      <w:color w:val="605E5C"/>
      <w:shd w:val="clear" w:color="auto" w:fill="E1DFDD"/>
    </w:rPr>
  </w:style>
  <w:style w:type="table" w:customStyle="1" w:styleId="11">
    <w:name w:val="Сетка таблицы1"/>
    <w:uiPriority w:val="99"/>
    <w:rsid w:val="00DD4E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otnote reference"/>
    <w:basedOn w:val="a0"/>
    <w:uiPriority w:val="99"/>
    <w:semiHidden/>
    <w:rsid w:val="00704B30"/>
    <w:rPr>
      <w:rFonts w:cs="Times New Roman"/>
      <w:vertAlign w:val="superscript"/>
    </w:rPr>
  </w:style>
  <w:style w:type="character" w:customStyle="1" w:styleId="markedcontent">
    <w:name w:val="markedcontent"/>
    <w:basedOn w:val="a0"/>
    <w:uiPriority w:val="99"/>
    <w:rsid w:val="00AA7DB6"/>
    <w:rPr>
      <w:rFonts w:cs="Times New Roman"/>
    </w:rPr>
  </w:style>
  <w:style w:type="paragraph" w:styleId="af2">
    <w:name w:val="Normal (Web)"/>
    <w:basedOn w:val="a"/>
    <w:uiPriority w:val="99"/>
    <w:rsid w:val="004027E1"/>
    <w:pPr>
      <w:spacing w:before="100" w:beforeAutospacing="1" w:after="100" w:afterAutospacing="1"/>
    </w:pPr>
    <w:rPr>
      <w:rFonts w:ascii="Times" w:eastAsia="Calibri" w:hAnsi="Times"/>
      <w:sz w:val="20"/>
      <w:szCs w:val="20"/>
    </w:rPr>
  </w:style>
  <w:style w:type="character" w:customStyle="1" w:styleId="4">
    <w:name w:val="Основной текст (4)_"/>
    <w:link w:val="40"/>
    <w:uiPriority w:val="99"/>
    <w:locked/>
    <w:rsid w:val="004027E1"/>
    <w:rPr>
      <w:spacing w:val="3"/>
      <w:shd w:val="clear" w:color="auto" w:fill="FFFFFF"/>
    </w:rPr>
  </w:style>
  <w:style w:type="paragraph" w:customStyle="1" w:styleId="40">
    <w:name w:val="Основной текст (4)"/>
    <w:basedOn w:val="a"/>
    <w:link w:val="4"/>
    <w:uiPriority w:val="99"/>
    <w:rsid w:val="004027E1"/>
    <w:pPr>
      <w:shd w:val="clear" w:color="auto" w:fill="FFFFFF"/>
      <w:spacing w:line="269" w:lineRule="exact"/>
    </w:pPr>
    <w:rPr>
      <w:rFonts w:ascii="Calibri" w:eastAsia="Calibri" w:hAnsi="Calibri"/>
      <w:spacing w:val="3"/>
      <w:sz w:val="20"/>
      <w:szCs w:val="20"/>
    </w:rPr>
  </w:style>
  <w:style w:type="character" w:customStyle="1" w:styleId="45">
    <w:name w:val="Основной текст (4) + Не полужирный5"/>
    <w:uiPriority w:val="99"/>
    <w:rsid w:val="004027E1"/>
    <w:rPr>
      <w:rFonts w:ascii="Times New Roman" w:hAnsi="Times New Roman"/>
      <w:b/>
      <w:spacing w:val="3"/>
      <w:sz w:val="21"/>
      <w:shd w:val="clear" w:color="auto" w:fill="FFFFFF"/>
    </w:rPr>
  </w:style>
  <w:style w:type="table" w:customStyle="1" w:styleId="2">
    <w:name w:val="Сетка таблицы2"/>
    <w:uiPriority w:val="99"/>
    <w:rsid w:val="00A953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3D46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06415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4C0F42"/>
    <w:pPr>
      <w:widowControl w:val="0"/>
      <w:autoSpaceDE w:val="0"/>
      <w:autoSpaceDN w:val="0"/>
    </w:pPr>
    <w:rPr>
      <w:sz w:val="22"/>
      <w:szCs w:val="22"/>
      <w:lang w:eastAsia="en-US"/>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7F7ED9"/>
    <w:rPr>
      <w:rFonts w:eastAsia="Times New Roman"/>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843033">
      <w:marLeft w:val="0"/>
      <w:marRight w:val="0"/>
      <w:marTop w:val="0"/>
      <w:marBottom w:val="0"/>
      <w:divBdr>
        <w:top w:val="none" w:sz="0" w:space="0" w:color="auto"/>
        <w:left w:val="none" w:sz="0" w:space="0" w:color="auto"/>
        <w:bottom w:val="none" w:sz="0" w:space="0" w:color="auto"/>
        <w:right w:val="none" w:sz="0" w:space="0" w:color="auto"/>
      </w:divBdr>
    </w:div>
    <w:div w:id="1856843034">
      <w:marLeft w:val="0"/>
      <w:marRight w:val="0"/>
      <w:marTop w:val="0"/>
      <w:marBottom w:val="0"/>
      <w:divBdr>
        <w:top w:val="none" w:sz="0" w:space="0" w:color="auto"/>
        <w:left w:val="none" w:sz="0" w:space="0" w:color="auto"/>
        <w:bottom w:val="none" w:sz="0" w:space="0" w:color="auto"/>
        <w:right w:val="none" w:sz="0" w:space="0" w:color="auto"/>
      </w:divBdr>
    </w:div>
    <w:div w:id="1856843035">
      <w:marLeft w:val="0"/>
      <w:marRight w:val="0"/>
      <w:marTop w:val="0"/>
      <w:marBottom w:val="0"/>
      <w:divBdr>
        <w:top w:val="none" w:sz="0" w:space="0" w:color="auto"/>
        <w:left w:val="none" w:sz="0" w:space="0" w:color="auto"/>
        <w:bottom w:val="none" w:sz="0" w:space="0" w:color="auto"/>
        <w:right w:val="none" w:sz="0" w:space="0" w:color="auto"/>
      </w:divBdr>
    </w:div>
    <w:div w:id="1856843036">
      <w:marLeft w:val="0"/>
      <w:marRight w:val="0"/>
      <w:marTop w:val="0"/>
      <w:marBottom w:val="0"/>
      <w:divBdr>
        <w:top w:val="none" w:sz="0" w:space="0" w:color="auto"/>
        <w:left w:val="none" w:sz="0" w:space="0" w:color="auto"/>
        <w:bottom w:val="none" w:sz="0" w:space="0" w:color="auto"/>
        <w:right w:val="none" w:sz="0" w:space="0" w:color="auto"/>
      </w:divBdr>
    </w:div>
    <w:div w:id="1856843037">
      <w:marLeft w:val="0"/>
      <w:marRight w:val="0"/>
      <w:marTop w:val="0"/>
      <w:marBottom w:val="0"/>
      <w:divBdr>
        <w:top w:val="none" w:sz="0" w:space="0" w:color="auto"/>
        <w:left w:val="none" w:sz="0" w:space="0" w:color="auto"/>
        <w:bottom w:val="none" w:sz="0" w:space="0" w:color="auto"/>
        <w:right w:val="none" w:sz="0" w:space="0" w:color="auto"/>
      </w:divBdr>
    </w:div>
    <w:div w:id="1856843038">
      <w:marLeft w:val="0"/>
      <w:marRight w:val="0"/>
      <w:marTop w:val="0"/>
      <w:marBottom w:val="0"/>
      <w:divBdr>
        <w:top w:val="none" w:sz="0" w:space="0" w:color="auto"/>
        <w:left w:val="none" w:sz="0" w:space="0" w:color="auto"/>
        <w:bottom w:val="none" w:sz="0" w:space="0" w:color="auto"/>
        <w:right w:val="none" w:sz="0" w:space="0" w:color="auto"/>
      </w:divBdr>
    </w:div>
    <w:div w:id="1856843039">
      <w:marLeft w:val="0"/>
      <w:marRight w:val="0"/>
      <w:marTop w:val="0"/>
      <w:marBottom w:val="0"/>
      <w:divBdr>
        <w:top w:val="none" w:sz="0" w:space="0" w:color="auto"/>
        <w:left w:val="none" w:sz="0" w:space="0" w:color="auto"/>
        <w:bottom w:val="none" w:sz="0" w:space="0" w:color="auto"/>
        <w:right w:val="none" w:sz="0" w:space="0" w:color="auto"/>
      </w:divBdr>
    </w:div>
    <w:div w:id="1856843040">
      <w:marLeft w:val="0"/>
      <w:marRight w:val="0"/>
      <w:marTop w:val="0"/>
      <w:marBottom w:val="0"/>
      <w:divBdr>
        <w:top w:val="none" w:sz="0" w:space="0" w:color="auto"/>
        <w:left w:val="none" w:sz="0" w:space="0" w:color="auto"/>
        <w:bottom w:val="none" w:sz="0" w:space="0" w:color="auto"/>
        <w:right w:val="none" w:sz="0" w:space="0" w:color="auto"/>
      </w:divBdr>
    </w:div>
    <w:div w:id="1856843041">
      <w:marLeft w:val="0"/>
      <w:marRight w:val="0"/>
      <w:marTop w:val="0"/>
      <w:marBottom w:val="0"/>
      <w:divBdr>
        <w:top w:val="none" w:sz="0" w:space="0" w:color="auto"/>
        <w:left w:val="none" w:sz="0" w:space="0" w:color="auto"/>
        <w:bottom w:val="none" w:sz="0" w:space="0" w:color="auto"/>
        <w:right w:val="none" w:sz="0" w:space="0" w:color="auto"/>
      </w:divBdr>
    </w:div>
    <w:div w:id="1856843042">
      <w:marLeft w:val="0"/>
      <w:marRight w:val="0"/>
      <w:marTop w:val="0"/>
      <w:marBottom w:val="0"/>
      <w:divBdr>
        <w:top w:val="none" w:sz="0" w:space="0" w:color="auto"/>
        <w:left w:val="none" w:sz="0" w:space="0" w:color="auto"/>
        <w:bottom w:val="none" w:sz="0" w:space="0" w:color="auto"/>
        <w:right w:val="none" w:sz="0" w:space="0" w:color="auto"/>
      </w:divBdr>
    </w:div>
    <w:div w:id="1856843043">
      <w:marLeft w:val="0"/>
      <w:marRight w:val="0"/>
      <w:marTop w:val="0"/>
      <w:marBottom w:val="0"/>
      <w:divBdr>
        <w:top w:val="none" w:sz="0" w:space="0" w:color="auto"/>
        <w:left w:val="none" w:sz="0" w:space="0" w:color="auto"/>
        <w:bottom w:val="none" w:sz="0" w:space="0" w:color="auto"/>
        <w:right w:val="none" w:sz="0" w:space="0" w:color="auto"/>
      </w:divBdr>
    </w:div>
    <w:div w:id="1856843044">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56843046">
      <w:marLeft w:val="0"/>
      <w:marRight w:val="0"/>
      <w:marTop w:val="0"/>
      <w:marBottom w:val="0"/>
      <w:divBdr>
        <w:top w:val="none" w:sz="0" w:space="0" w:color="auto"/>
        <w:left w:val="none" w:sz="0" w:space="0" w:color="auto"/>
        <w:bottom w:val="none" w:sz="0" w:space="0" w:color="auto"/>
        <w:right w:val="none" w:sz="0" w:space="0" w:color="auto"/>
      </w:divBdr>
    </w:div>
    <w:div w:id="1856843047">
      <w:marLeft w:val="0"/>
      <w:marRight w:val="0"/>
      <w:marTop w:val="0"/>
      <w:marBottom w:val="0"/>
      <w:divBdr>
        <w:top w:val="none" w:sz="0" w:space="0" w:color="auto"/>
        <w:left w:val="none" w:sz="0" w:space="0" w:color="auto"/>
        <w:bottom w:val="none" w:sz="0" w:space="0" w:color="auto"/>
        <w:right w:val="none" w:sz="0" w:space="0" w:color="auto"/>
      </w:divBdr>
    </w:div>
    <w:div w:id="1856843048">
      <w:marLeft w:val="0"/>
      <w:marRight w:val="0"/>
      <w:marTop w:val="0"/>
      <w:marBottom w:val="0"/>
      <w:divBdr>
        <w:top w:val="none" w:sz="0" w:space="0" w:color="auto"/>
        <w:left w:val="none" w:sz="0" w:space="0" w:color="auto"/>
        <w:bottom w:val="none" w:sz="0" w:space="0" w:color="auto"/>
        <w:right w:val="none" w:sz="0" w:space="0" w:color="auto"/>
      </w:divBdr>
    </w:div>
    <w:div w:id="1856843049">
      <w:marLeft w:val="0"/>
      <w:marRight w:val="0"/>
      <w:marTop w:val="0"/>
      <w:marBottom w:val="0"/>
      <w:divBdr>
        <w:top w:val="none" w:sz="0" w:space="0" w:color="auto"/>
        <w:left w:val="none" w:sz="0" w:space="0" w:color="auto"/>
        <w:bottom w:val="none" w:sz="0" w:space="0" w:color="auto"/>
        <w:right w:val="none" w:sz="0" w:space="0" w:color="auto"/>
      </w:divBdr>
    </w:div>
    <w:div w:id="1856843050">
      <w:marLeft w:val="0"/>
      <w:marRight w:val="0"/>
      <w:marTop w:val="0"/>
      <w:marBottom w:val="0"/>
      <w:divBdr>
        <w:top w:val="none" w:sz="0" w:space="0" w:color="auto"/>
        <w:left w:val="none" w:sz="0" w:space="0" w:color="auto"/>
        <w:bottom w:val="none" w:sz="0" w:space="0" w:color="auto"/>
        <w:right w:val="none" w:sz="0" w:space="0" w:color="auto"/>
      </w:divBdr>
    </w:div>
    <w:div w:id="1856843051">
      <w:marLeft w:val="0"/>
      <w:marRight w:val="0"/>
      <w:marTop w:val="0"/>
      <w:marBottom w:val="0"/>
      <w:divBdr>
        <w:top w:val="none" w:sz="0" w:space="0" w:color="auto"/>
        <w:left w:val="none" w:sz="0" w:space="0" w:color="auto"/>
        <w:bottom w:val="none" w:sz="0" w:space="0" w:color="auto"/>
        <w:right w:val="none" w:sz="0" w:space="0" w:color="auto"/>
      </w:divBdr>
    </w:div>
    <w:div w:id="1856843052">
      <w:marLeft w:val="0"/>
      <w:marRight w:val="0"/>
      <w:marTop w:val="0"/>
      <w:marBottom w:val="0"/>
      <w:divBdr>
        <w:top w:val="none" w:sz="0" w:space="0" w:color="auto"/>
        <w:left w:val="none" w:sz="0" w:space="0" w:color="auto"/>
        <w:bottom w:val="none" w:sz="0" w:space="0" w:color="auto"/>
        <w:right w:val="none" w:sz="0" w:space="0" w:color="auto"/>
      </w:divBdr>
    </w:div>
    <w:div w:id="1856843053">
      <w:marLeft w:val="0"/>
      <w:marRight w:val="0"/>
      <w:marTop w:val="0"/>
      <w:marBottom w:val="0"/>
      <w:divBdr>
        <w:top w:val="none" w:sz="0" w:space="0" w:color="auto"/>
        <w:left w:val="none" w:sz="0" w:space="0" w:color="auto"/>
        <w:bottom w:val="none" w:sz="0" w:space="0" w:color="auto"/>
        <w:right w:val="none" w:sz="0" w:space="0" w:color="auto"/>
      </w:divBdr>
    </w:div>
    <w:div w:id="1856843054">
      <w:marLeft w:val="0"/>
      <w:marRight w:val="0"/>
      <w:marTop w:val="0"/>
      <w:marBottom w:val="0"/>
      <w:divBdr>
        <w:top w:val="none" w:sz="0" w:space="0" w:color="auto"/>
        <w:left w:val="none" w:sz="0" w:space="0" w:color="auto"/>
        <w:bottom w:val="none" w:sz="0" w:space="0" w:color="auto"/>
        <w:right w:val="none" w:sz="0" w:space="0" w:color="auto"/>
      </w:divBdr>
    </w:div>
    <w:div w:id="1856843055">
      <w:marLeft w:val="0"/>
      <w:marRight w:val="0"/>
      <w:marTop w:val="0"/>
      <w:marBottom w:val="0"/>
      <w:divBdr>
        <w:top w:val="none" w:sz="0" w:space="0" w:color="auto"/>
        <w:left w:val="none" w:sz="0" w:space="0" w:color="auto"/>
        <w:bottom w:val="none" w:sz="0" w:space="0" w:color="auto"/>
        <w:right w:val="none" w:sz="0" w:space="0" w:color="auto"/>
      </w:divBdr>
    </w:div>
    <w:div w:id="1856843056">
      <w:marLeft w:val="0"/>
      <w:marRight w:val="0"/>
      <w:marTop w:val="0"/>
      <w:marBottom w:val="0"/>
      <w:divBdr>
        <w:top w:val="none" w:sz="0" w:space="0" w:color="auto"/>
        <w:left w:val="none" w:sz="0" w:space="0" w:color="auto"/>
        <w:bottom w:val="none" w:sz="0" w:space="0" w:color="auto"/>
        <w:right w:val="none" w:sz="0" w:space="0" w:color="auto"/>
      </w:divBdr>
    </w:div>
    <w:div w:id="1856843057">
      <w:marLeft w:val="0"/>
      <w:marRight w:val="0"/>
      <w:marTop w:val="0"/>
      <w:marBottom w:val="0"/>
      <w:divBdr>
        <w:top w:val="none" w:sz="0" w:space="0" w:color="auto"/>
        <w:left w:val="none" w:sz="0" w:space="0" w:color="auto"/>
        <w:bottom w:val="none" w:sz="0" w:space="0" w:color="auto"/>
        <w:right w:val="none" w:sz="0" w:space="0" w:color="auto"/>
      </w:divBdr>
    </w:div>
    <w:div w:id="1856843058">
      <w:marLeft w:val="0"/>
      <w:marRight w:val="0"/>
      <w:marTop w:val="0"/>
      <w:marBottom w:val="0"/>
      <w:divBdr>
        <w:top w:val="none" w:sz="0" w:space="0" w:color="auto"/>
        <w:left w:val="none" w:sz="0" w:space="0" w:color="auto"/>
        <w:bottom w:val="none" w:sz="0" w:space="0" w:color="auto"/>
        <w:right w:val="none" w:sz="0" w:space="0" w:color="auto"/>
      </w:divBdr>
    </w:div>
    <w:div w:id="1856843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1004</TotalTime>
  <Pages>31</Pages>
  <Words>8252</Words>
  <Characters>47042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62</cp:revision>
  <dcterms:created xsi:type="dcterms:W3CDTF">2021-04-04T16:08:00Z</dcterms:created>
  <dcterms:modified xsi:type="dcterms:W3CDTF">2022-09-09T11:46:00Z</dcterms:modified>
</cp:coreProperties>
</file>